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1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1475"/>
        <w:gridCol w:w="1524"/>
        <w:gridCol w:w="3016"/>
        <w:gridCol w:w="2989"/>
      </w:tblGrid>
      <w:tr w:rsidR="00F579DA" w:rsidTr="00AF7878">
        <w:trPr>
          <w:gridAfter w:val="1"/>
          <w:wAfter w:w="2989" w:type="dxa"/>
        </w:trPr>
        <w:tc>
          <w:tcPr>
            <w:tcW w:w="4464" w:type="dxa"/>
            <w:gridSpan w:val="2"/>
          </w:tcPr>
          <w:p w:rsidR="00F579DA" w:rsidRDefault="00F579DA" w:rsidP="00C91DCC">
            <w:pPr>
              <w:rPr>
                <w:noProof/>
                <w:lang w:eastAsia="nl-BE"/>
              </w:rPr>
            </w:pPr>
            <w:r>
              <w:rPr>
                <w:noProof/>
                <w:lang w:eastAsia="nl-BE"/>
              </w:rPr>
              <w:drawing>
                <wp:inline distT="0" distB="0" distL="0" distR="0" wp14:anchorId="178D251C" wp14:editId="1CD553BA">
                  <wp:extent cx="950976" cy="1438656"/>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LARE_TYPO4cm.jpg"/>
                          <pic:cNvPicPr/>
                        </pic:nvPicPr>
                        <pic:blipFill>
                          <a:blip r:embed="rId8">
                            <a:extLst>
                              <a:ext uri="{28A0092B-C50C-407E-A947-70E740481C1C}">
                                <a14:useLocalDpi xmlns:a14="http://schemas.microsoft.com/office/drawing/2010/main" val="0"/>
                              </a:ext>
                            </a:extLst>
                          </a:blip>
                          <a:stretch>
                            <a:fillRect/>
                          </a:stretch>
                        </pic:blipFill>
                        <pic:spPr>
                          <a:xfrm>
                            <a:off x="0" y="0"/>
                            <a:ext cx="950976" cy="1438656"/>
                          </a:xfrm>
                          <a:prstGeom prst="rect">
                            <a:avLst/>
                          </a:prstGeom>
                        </pic:spPr>
                      </pic:pic>
                    </a:graphicData>
                  </a:graphic>
                </wp:inline>
              </w:drawing>
            </w:r>
          </w:p>
        </w:tc>
        <w:tc>
          <w:tcPr>
            <w:tcW w:w="4540" w:type="dxa"/>
            <w:gridSpan w:val="2"/>
            <w:vMerge w:val="restart"/>
          </w:tcPr>
          <w:p w:rsidR="00F579DA" w:rsidRDefault="00F579DA" w:rsidP="00C45054">
            <w:pPr>
              <w:ind w:left="498"/>
              <w:rPr>
                <w:rFonts w:ascii="Tahoma" w:hAnsi="Tahoma"/>
                <w:noProof/>
                <w:color w:val="000000" w:themeColor="text1"/>
                <w:sz w:val="20"/>
                <w:lang w:eastAsia="nl-BE"/>
              </w:rPr>
            </w:pPr>
          </w:p>
          <w:p w:rsidR="00F579DA" w:rsidRDefault="00F579DA" w:rsidP="00F46BD8">
            <w:pPr>
              <w:ind w:left="498"/>
              <w:rPr>
                <w:rFonts w:ascii="Tahoma" w:hAnsi="Tahoma"/>
                <w:noProof/>
                <w:color w:val="000000" w:themeColor="text1"/>
                <w:sz w:val="20"/>
                <w:lang w:eastAsia="nl-BE"/>
              </w:rPr>
            </w:pPr>
          </w:p>
          <w:p w:rsidR="00F579DA" w:rsidRDefault="00F579DA" w:rsidP="00F46BD8">
            <w:pPr>
              <w:ind w:left="498"/>
              <w:rPr>
                <w:rFonts w:ascii="Tahoma" w:hAnsi="Tahoma"/>
                <w:noProof/>
                <w:color w:val="000000" w:themeColor="text1"/>
                <w:sz w:val="20"/>
                <w:lang w:eastAsia="nl-BE"/>
              </w:rPr>
            </w:pPr>
          </w:p>
          <w:p w:rsidR="00F579DA" w:rsidRDefault="00F579DA" w:rsidP="00F46BD8">
            <w:pPr>
              <w:ind w:left="498"/>
              <w:rPr>
                <w:rFonts w:ascii="Tahoma" w:hAnsi="Tahoma"/>
                <w:noProof/>
                <w:color w:val="000000" w:themeColor="text1"/>
                <w:sz w:val="20"/>
                <w:lang w:eastAsia="nl-BE"/>
              </w:rPr>
            </w:pPr>
          </w:p>
          <w:p w:rsidR="00F579DA" w:rsidRDefault="00F579DA" w:rsidP="00C40BB5">
            <w:pPr>
              <w:rPr>
                <w:rFonts w:ascii="Tahoma" w:hAnsi="Tahoma"/>
                <w:noProof/>
                <w:color w:val="000000" w:themeColor="text1"/>
                <w:sz w:val="20"/>
                <w:lang w:eastAsia="nl-BE"/>
              </w:rPr>
            </w:pPr>
          </w:p>
          <w:p w:rsidR="00D63953" w:rsidRDefault="00A51B89" w:rsidP="00123717">
            <w:pPr>
              <w:ind w:left="498"/>
              <w:rPr>
                <w:rFonts w:ascii="Tahoma" w:hAnsi="Tahoma"/>
                <w:noProof/>
                <w:color w:val="000000" w:themeColor="text1"/>
                <w:sz w:val="32"/>
                <w:szCs w:val="32"/>
                <w:lang w:eastAsia="nl-BE"/>
              </w:rPr>
            </w:pPr>
            <w:r>
              <w:rPr>
                <w:rFonts w:ascii="Tahoma" w:hAnsi="Tahoma"/>
                <w:noProof/>
                <w:color w:val="000000" w:themeColor="text1"/>
                <w:sz w:val="32"/>
                <w:szCs w:val="32"/>
                <w:lang w:eastAsia="nl-BE"/>
              </w:rPr>
              <w:t>Aanvraag</w:t>
            </w:r>
            <w:r w:rsidR="00C40BB5" w:rsidRPr="00C40BB5">
              <w:rPr>
                <w:rFonts w:ascii="Tahoma" w:hAnsi="Tahoma"/>
                <w:noProof/>
                <w:color w:val="000000" w:themeColor="text1"/>
                <w:sz w:val="32"/>
                <w:szCs w:val="32"/>
                <w:lang w:eastAsia="nl-BE"/>
              </w:rPr>
              <w:t xml:space="preserve">formulier </w:t>
            </w:r>
            <w:r w:rsidR="007106EC">
              <w:rPr>
                <w:rFonts w:ascii="Tahoma" w:hAnsi="Tahoma"/>
                <w:noProof/>
                <w:color w:val="000000" w:themeColor="text1"/>
                <w:sz w:val="32"/>
                <w:szCs w:val="32"/>
                <w:lang w:eastAsia="nl-BE"/>
              </w:rPr>
              <w:t>subsidie herbruikbare luiers</w:t>
            </w:r>
          </w:p>
          <w:p w:rsidR="00C40BB5" w:rsidRDefault="00C40BB5" w:rsidP="00C40BB5">
            <w:pPr>
              <w:rPr>
                <w:rFonts w:ascii="Tahoma" w:hAnsi="Tahoma"/>
                <w:noProof/>
                <w:color w:val="000000" w:themeColor="text1"/>
                <w:sz w:val="8"/>
                <w:szCs w:val="8"/>
                <w:lang w:eastAsia="nl-BE"/>
              </w:rPr>
            </w:pPr>
          </w:p>
          <w:p w:rsidR="00F579DA" w:rsidRDefault="00F579DA" w:rsidP="00F46BD8">
            <w:pPr>
              <w:ind w:left="498"/>
              <w:rPr>
                <w:rFonts w:ascii="Tahoma" w:hAnsi="Tahoma"/>
                <w:noProof/>
                <w:color w:val="000000" w:themeColor="text1"/>
                <w:sz w:val="2"/>
                <w:szCs w:val="2"/>
                <w:lang w:eastAsia="nl-BE"/>
              </w:rPr>
            </w:pPr>
          </w:p>
          <w:p w:rsidR="00D63953" w:rsidRDefault="00D63953" w:rsidP="00F46BD8">
            <w:pPr>
              <w:ind w:left="498"/>
              <w:rPr>
                <w:rFonts w:ascii="Tahoma" w:hAnsi="Tahoma"/>
                <w:noProof/>
                <w:color w:val="000000" w:themeColor="text1"/>
                <w:sz w:val="2"/>
                <w:szCs w:val="2"/>
                <w:lang w:eastAsia="nl-BE"/>
              </w:rPr>
            </w:pPr>
          </w:p>
          <w:p w:rsidR="00D63953" w:rsidRDefault="00D63953" w:rsidP="00F46BD8">
            <w:pPr>
              <w:ind w:left="498"/>
              <w:rPr>
                <w:rFonts w:ascii="Tahoma" w:hAnsi="Tahoma"/>
                <w:noProof/>
                <w:color w:val="000000" w:themeColor="text1"/>
                <w:sz w:val="2"/>
                <w:szCs w:val="2"/>
                <w:lang w:eastAsia="nl-BE"/>
              </w:rPr>
            </w:pPr>
          </w:p>
          <w:p w:rsidR="00D63953" w:rsidRDefault="00D63953" w:rsidP="00F46BD8">
            <w:pPr>
              <w:ind w:left="498"/>
              <w:rPr>
                <w:rFonts w:ascii="Tahoma" w:hAnsi="Tahoma"/>
                <w:noProof/>
                <w:color w:val="000000" w:themeColor="text1"/>
                <w:sz w:val="2"/>
                <w:szCs w:val="2"/>
                <w:lang w:eastAsia="nl-BE"/>
              </w:rPr>
            </w:pPr>
          </w:p>
          <w:p w:rsidR="00C40BB5" w:rsidRDefault="00C40BB5" w:rsidP="006B185A">
            <w:pPr>
              <w:ind w:left="498"/>
              <w:rPr>
                <w:rFonts w:ascii="Tahoma" w:hAnsi="Tahoma"/>
                <w:noProof/>
                <w:color w:val="000000" w:themeColor="text1"/>
                <w:sz w:val="20"/>
                <w:lang w:eastAsia="nl-BE"/>
              </w:rPr>
            </w:pPr>
          </w:p>
          <w:tbl>
            <w:tblPr>
              <w:tblStyle w:val="Tabelraster"/>
              <w:tblW w:w="0" w:type="auto"/>
              <w:tblInd w:w="498" w:type="dxa"/>
              <w:tblLook w:val="04A0" w:firstRow="1" w:lastRow="0" w:firstColumn="1" w:lastColumn="0" w:noHBand="0" w:noVBand="1"/>
            </w:tblPr>
            <w:tblGrid>
              <w:gridCol w:w="3796"/>
            </w:tblGrid>
            <w:tr w:rsidR="005B73E4" w:rsidTr="00174860">
              <w:tc>
                <w:tcPr>
                  <w:tcW w:w="437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B73E4" w:rsidRPr="00C40BB5" w:rsidRDefault="005B73E4" w:rsidP="00174860">
                  <w:pPr>
                    <w:rPr>
                      <w:rFonts w:ascii="Tahoma" w:hAnsi="Tahoma"/>
                      <w:noProof/>
                      <w:color w:val="000000" w:themeColor="text1"/>
                      <w:sz w:val="20"/>
                      <w:lang w:eastAsia="nl-BE"/>
                    </w:rPr>
                  </w:pPr>
                  <w:r w:rsidRPr="00C40BB5">
                    <w:rPr>
                      <w:rFonts w:ascii="Tahoma" w:hAnsi="Tahoma"/>
                      <w:noProof/>
                      <w:color w:val="000000" w:themeColor="text1"/>
                      <w:sz w:val="20"/>
                      <w:lang w:eastAsia="nl-BE"/>
                    </w:rPr>
                    <w:t>Ontvangstdatum:</w:t>
                  </w:r>
                  <w:r>
                    <w:rPr>
                      <w:rFonts w:ascii="Tahoma" w:hAnsi="Tahoma"/>
                      <w:noProof/>
                      <w:color w:val="000000" w:themeColor="text1"/>
                      <w:sz w:val="20"/>
                      <w:lang w:eastAsia="nl-BE"/>
                    </w:rPr>
                    <w:t xml:space="preserve"> ………………………………</w:t>
                  </w:r>
                </w:p>
                <w:p w:rsidR="005B73E4" w:rsidRDefault="005B73E4" w:rsidP="00174860">
                  <w:pPr>
                    <w:rPr>
                      <w:rFonts w:ascii="Tahoma" w:hAnsi="Tahoma"/>
                      <w:noProof/>
                      <w:color w:val="000000" w:themeColor="text1"/>
                      <w:sz w:val="20"/>
                      <w:lang w:eastAsia="nl-BE"/>
                    </w:rPr>
                  </w:pPr>
                  <w:r w:rsidRPr="00C40BB5">
                    <w:rPr>
                      <w:rFonts w:ascii="Tahoma" w:hAnsi="Tahoma"/>
                      <w:noProof/>
                      <w:color w:val="000000" w:themeColor="text1"/>
                      <w:sz w:val="20"/>
                      <w:lang w:eastAsia="nl-BE"/>
                    </w:rPr>
                    <w:t>Dossiernummer:</w:t>
                  </w:r>
                  <w:r>
                    <w:rPr>
                      <w:rFonts w:ascii="Tahoma" w:hAnsi="Tahoma"/>
                      <w:noProof/>
                      <w:color w:val="000000" w:themeColor="text1"/>
                      <w:sz w:val="20"/>
                      <w:lang w:eastAsia="nl-BE"/>
                    </w:rPr>
                    <w:t xml:space="preserve"> ……………………………….</w:t>
                  </w:r>
                </w:p>
                <w:p w:rsidR="005B73E4" w:rsidRDefault="005B73E4" w:rsidP="00174860">
                  <w:pPr>
                    <w:rPr>
                      <w:rFonts w:ascii="Tahoma" w:hAnsi="Tahoma"/>
                      <w:noProof/>
                      <w:color w:val="000000" w:themeColor="text1"/>
                      <w:sz w:val="20"/>
                      <w:lang w:eastAsia="nl-BE"/>
                    </w:rPr>
                  </w:pPr>
                  <w:r>
                    <w:rPr>
                      <w:rFonts w:ascii="Tahoma" w:hAnsi="Tahoma"/>
                      <w:noProof/>
                      <w:color w:val="000000" w:themeColor="text1"/>
                      <w:sz w:val="20"/>
                      <w:lang w:eastAsia="nl-BE"/>
                    </w:rPr>
                    <w:drawing>
                      <wp:anchor distT="0" distB="0" distL="114300" distR="114300" simplePos="0" relativeHeight="251661312" behindDoc="1" locked="0" layoutInCell="1" allowOverlap="1" wp14:anchorId="7ED7EA57" wp14:editId="3C4617CC">
                        <wp:simplePos x="0" y="0"/>
                        <wp:positionH relativeFrom="column">
                          <wp:posOffset>2376170</wp:posOffset>
                        </wp:positionH>
                        <wp:positionV relativeFrom="paragraph">
                          <wp:posOffset>102870</wp:posOffset>
                        </wp:positionV>
                        <wp:extent cx="859155" cy="6894195"/>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ente3.jpg"/>
                                <pic:cNvPicPr/>
                              </pic:nvPicPr>
                              <pic:blipFill>
                                <a:blip r:embed="rId9">
                                  <a:extLst>
                                    <a:ext uri="{28A0092B-C50C-407E-A947-70E740481C1C}">
                                      <a14:useLocalDpi xmlns:a14="http://schemas.microsoft.com/office/drawing/2010/main" val="0"/>
                                    </a:ext>
                                  </a:extLst>
                                </a:blip>
                                <a:stretch>
                                  <a:fillRect/>
                                </a:stretch>
                              </pic:blipFill>
                              <pic:spPr>
                                <a:xfrm>
                                  <a:off x="0" y="0"/>
                                  <a:ext cx="859155" cy="6894195"/>
                                </a:xfrm>
                                <a:prstGeom prst="rect">
                                  <a:avLst/>
                                </a:prstGeom>
                              </pic:spPr>
                            </pic:pic>
                          </a:graphicData>
                        </a:graphic>
                      </wp:anchor>
                    </w:drawing>
                  </w:r>
                  <w:r w:rsidR="00E54EDB">
                    <w:rPr>
                      <w:rFonts w:ascii="Tahoma" w:hAnsi="Tahoma"/>
                      <w:noProof/>
                      <w:color w:val="000000" w:themeColor="text1"/>
                      <w:sz w:val="20"/>
                      <w:lang w:eastAsia="nl-BE"/>
                    </w:rPr>
                    <w:t>Financiële dienst</w:t>
                  </w:r>
                  <w:r>
                    <w:rPr>
                      <w:rFonts w:ascii="Tahoma" w:hAnsi="Tahoma"/>
                      <w:noProof/>
                      <w:color w:val="000000" w:themeColor="text1"/>
                      <w:sz w:val="20"/>
                      <w:lang w:eastAsia="nl-BE"/>
                    </w:rPr>
                    <w:t xml:space="preserve">: </w:t>
                  </w:r>
                  <w:bookmarkStart w:id="0" w:name="_GoBack"/>
                  <w:bookmarkEnd w:id="0"/>
                  <w:r>
                    <w:rPr>
                      <w:rFonts w:ascii="Tahoma" w:hAnsi="Tahoma"/>
                      <w:noProof/>
                      <w:color w:val="000000" w:themeColor="text1"/>
                      <w:sz w:val="20"/>
                      <w:lang w:eastAsia="nl-BE"/>
                    </w:rPr>
                    <w:t>………………………………………………..</w:t>
                  </w:r>
                </w:p>
                <w:p w:rsidR="005B73E4" w:rsidRDefault="005B73E4" w:rsidP="00174860">
                  <w:pPr>
                    <w:rPr>
                      <w:rFonts w:ascii="Tahoma" w:hAnsi="Tahoma"/>
                      <w:noProof/>
                      <w:color w:val="000000" w:themeColor="text1"/>
                      <w:sz w:val="20"/>
                      <w:lang w:eastAsia="nl-BE"/>
                    </w:rPr>
                  </w:pPr>
                  <w:r>
                    <w:rPr>
                      <w:rFonts w:ascii="Tahoma" w:hAnsi="Tahoma"/>
                      <w:noProof/>
                      <w:color w:val="000000" w:themeColor="text1"/>
                      <w:sz w:val="20"/>
                      <w:lang w:eastAsia="nl-BE"/>
                    </w:rPr>
                    <w:t>Factuur: …………………………………………..</w:t>
                  </w:r>
                </w:p>
              </w:tc>
            </w:tr>
          </w:tbl>
          <w:p w:rsidR="00F579DA" w:rsidRDefault="00F579DA" w:rsidP="006B185A">
            <w:pPr>
              <w:ind w:left="498"/>
              <w:rPr>
                <w:rFonts w:ascii="Tahoma" w:hAnsi="Tahoma"/>
                <w:noProof/>
                <w:color w:val="000000" w:themeColor="text1"/>
                <w:sz w:val="20"/>
                <w:lang w:eastAsia="nl-BE"/>
              </w:rPr>
            </w:pPr>
          </w:p>
        </w:tc>
      </w:tr>
      <w:tr w:rsidR="00F579DA" w:rsidTr="00AF7878">
        <w:trPr>
          <w:gridAfter w:val="1"/>
          <w:wAfter w:w="2989" w:type="dxa"/>
          <w:trHeight w:val="1862"/>
        </w:trPr>
        <w:tc>
          <w:tcPr>
            <w:tcW w:w="4464" w:type="dxa"/>
            <w:gridSpan w:val="2"/>
          </w:tcPr>
          <w:p w:rsidR="00F579DA" w:rsidRDefault="00F579DA" w:rsidP="00DD57D8">
            <w:pPr>
              <w:rPr>
                <w:rFonts w:ascii="Tahoma" w:hAnsi="Tahoma"/>
                <w:b/>
                <w:noProof/>
                <w:color w:val="000000" w:themeColor="text1"/>
                <w:sz w:val="20"/>
                <w:lang w:eastAsia="nl-BE"/>
              </w:rPr>
            </w:pPr>
          </w:p>
          <w:p w:rsidR="00F579DA" w:rsidRPr="006B584C" w:rsidRDefault="00F579DA" w:rsidP="00DD57D8">
            <w:pPr>
              <w:rPr>
                <w:rFonts w:ascii="Tahoma" w:hAnsi="Tahoma"/>
                <w:noProof/>
                <w:color w:val="000000" w:themeColor="text1"/>
                <w:sz w:val="20"/>
                <w:lang w:eastAsia="nl-BE"/>
              </w:rPr>
            </w:pPr>
            <w:r w:rsidRPr="006B584C">
              <w:rPr>
                <w:rFonts w:ascii="Tahoma" w:hAnsi="Tahoma"/>
                <w:noProof/>
                <w:color w:val="000000" w:themeColor="text1"/>
                <w:sz w:val="20"/>
                <w:lang w:eastAsia="nl-BE"/>
              </w:rPr>
              <w:t>gemeentebestuur Berlare</w:t>
            </w:r>
          </w:p>
          <w:sdt>
            <w:sdtPr>
              <w:rPr>
                <w:rFonts w:ascii="Tahoma" w:hAnsi="Tahoma"/>
                <w:noProof/>
                <w:color w:val="000000" w:themeColor="text1"/>
                <w:sz w:val="20"/>
                <w:lang w:eastAsia="nl-BE"/>
              </w:rPr>
              <w:alias w:val="Dienst"/>
              <w:tag w:val="Dienst"/>
              <w:id w:val="1433782688"/>
              <w:placeholder>
                <w:docPart w:val="2A1BF53BEF8B443DAF79C1BDE631C843"/>
              </w:placeholder>
              <w:dropDownList>
                <w:listItem w:displayText="openbare bibliotheek" w:value="openbare bibliotheek"/>
                <w:listItem w:displayText="cultuurdienst" w:value="cultuurdienst"/>
                <w:listItem w:displayText="dienst gis &amp; informatica" w:value="dienst gis &amp; informatica"/>
                <w:listItem w:displayText="personeelsdienst" w:value="personeelsdienst"/>
                <w:listItem w:displayText="secretariaat" w:value="secretariaat"/>
                <w:listItem w:displayText="dienst bevolking &amp; burgerlijke stand" w:value="dienst bevolking &amp; burgerlijke stand"/>
                <w:listItem w:displayText="kabinet van de secretaris" w:value="kabinet van de secretaris"/>
                <w:listItem w:displayText="kabinet van de burgemeester" w:value="kabinet van de burgemeester"/>
                <w:listItem w:displayText="dienst vergunningen" w:value="dienst vergunningen"/>
                <w:listItem w:displayText="dienst openbare werken" w:value="dienst openbare werken"/>
                <w:listItem w:displayText="dienst vrije tijd" w:value="dienst vrije tijd"/>
                <w:listItem w:displayText="dienst citymarketing" w:value="dienst citymarketing"/>
                <w:listItem w:displayText="financiële dienst" w:value="financiële dienst"/>
              </w:dropDownList>
            </w:sdtPr>
            <w:sdtEndPr/>
            <w:sdtContent>
              <w:p w:rsidR="00F579DA" w:rsidRDefault="00123717" w:rsidP="00DD57D8">
                <w:pPr>
                  <w:rPr>
                    <w:rFonts w:ascii="Tahoma" w:hAnsi="Tahoma"/>
                    <w:noProof/>
                    <w:color w:val="000000" w:themeColor="text1"/>
                    <w:sz w:val="20"/>
                    <w:lang w:eastAsia="nl-BE"/>
                  </w:rPr>
                </w:pPr>
                <w:r>
                  <w:rPr>
                    <w:rFonts w:ascii="Tahoma" w:hAnsi="Tahoma"/>
                    <w:noProof/>
                    <w:color w:val="000000" w:themeColor="text1"/>
                    <w:sz w:val="20"/>
                    <w:lang w:eastAsia="nl-BE"/>
                  </w:rPr>
                  <w:t>dienst vergunningen</w:t>
                </w:r>
              </w:p>
            </w:sdtContent>
          </w:sdt>
        </w:tc>
        <w:tc>
          <w:tcPr>
            <w:tcW w:w="4540" w:type="dxa"/>
            <w:gridSpan w:val="2"/>
            <w:vMerge/>
            <w:shd w:val="clear" w:color="auto" w:fill="FFFFFF" w:themeFill="background1"/>
          </w:tcPr>
          <w:p w:rsidR="00F579DA" w:rsidRDefault="00F579DA" w:rsidP="00F46BD8">
            <w:pPr>
              <w:ind w:left="498"/>
              <w:rPr>
                <w:rFonts w:ascii="Tahoma" w:hAnsi="Tahoma"/>
                <w:noProof/>
                <w:color w:val="000000" w:themeColor="text1"/>
                <w:sz w:val="20"/>
                <w:lang w:eastAsia="nl-BE"/>
              </w:rPr>
            </w:pPr>
          </w:p>
        </w:tc>
      </w:tr>
      <w:tr w:rsidR="00AF7878" w:rsidRPr="0023760A" w:rsidTr="00AF7878">
        <w:tc>
          <w:tcPr>
            <w:tcW w:w="2989" w:type="dxa"/>
          </w:tcPr>
          <w:p w:rsidR="00AF7878" w:rsidRPr="0023760A" w:rsidRDefault="00AF7878" w:rsidP="00D703D5">
            <w:pPr>
              <w:rPr>
                <w:rFonts w:ascii="Tahoma" w:hAnsi="Tahoma"/>
                <w:color w:val="000000" w:themeColor="text1"/>
                <w:sz w:val="20"/>
                <w:szCs w:val="20"/>
              </w:rPr>
            </w:pPr>
          </w:p>
        </w:tc>
        <w:tc>
          <w:tcPr>
            <w:tcW w:w="2999" w:type="dxa"/>
            <w:gridSpan w:val="2"/>
          </w:tcPr>
          <w:p w:rsidR="00AF7878" w:rsidRPr="0023760A" w:rsidRDefault="00AF7878" w:rsidP="00D703D5">
            <w:pPr>
              <w:rPr>
                <w:rFonts w:ascii="Tahoma" w:hAnsi="Tahoma"/>
                <w:color w:val="000000" w:themeColor="text1"/>
                <w:sz w:val="20"/>
                <w:szCs w:val="20"/>
              </w:rPr>
            </w:pPr>
          </w:p>
        </w:tc>
        <w:tc>
          <w:tcPr>
            <w:tcW w:w="3016" w:type="dxa"/>
          </w:tcPr>
          <w:p w:rsidR="00AF7878" w:rsidRPr="0023760A" w:rsidRDefault="00AF7878" w:rsidP="00DD57D8">
            <w:pPr>
              <w:rPr>
                <w:rFonts w:ascii="Tahoma" w:hAnsi="Tahoma"/>
                <w:color w:val="000000" w:themeColor="text1"/>
                <w:sz w:val="20"/>
                <w:szCs w:val="20"/>
              </w:rPr>
            </w:pPr>
          </w:p>
        </w:tc>
        <w:tc>
          <w:tcPr>
            <w:tcW w:w="2989" w:type="dxa"/>
          </w:tcPr>
          <w:p w:rsidR="00AF7878" w:rsidRPr="0023760A" w:rsidRDefault="00AF7878" w:rsidP="00AF7878">
            <w:pPr>
              <w:rPr>
                <w:rFonts w:ascii="Tahoma" w:hAnsi="Tahoma"/>
                <w:color w:val="000000" w:themeColor="text1"/>
                <w:sz w:val="20"/>
                <w:szCs w:val="20"/>
              </w:rPr>
            </w:pPr>
          </w:p>
        </w:tc>
      </w:tr>
    </w:tbl>
    <w:p w:rsidR="00E67AAA" w:rsidRDefault="005B73E4" w:rsidP="00A85D6A">
      <w:pPr>
        <w:tabs>
          <w:tab w:val="left" w:pos="4536"/>
          <w:tab w:val="right" w:pos="8789"/>
        </w:tabs>
        <w:ind w:right="-1"/>
        <w:rPr>
          <w:rFonts w:ascii="Tahoma" w:hAnsi="Tahoma"/>
          <w:color w:val="000000" w:themeColor="text1"/>
          <w:sz w:val="20"/>
        </w:rPr>
      </w:pPr>
      <w:r>
        <w:rPr>
          <w:rFonts w:ascii="Tahoma" w:hAnsi="Tahoma"/>
          <w:color w:val="000000" w:themeColor="text1"/>
          <w:sz w:val="20"/>
        </w:rPr>
        <w:t xml:space="preserve">De aanvraag voor </w:t>
      </w:r>
      <w:r w:rsidR="007106EC">
        <w:rPr>
          <w:rFonts w:ascii="Tahoma" w:hAnsi="Tahoma"/>
          <w:color w:val="000000" w:themeColor="text1"/>
          <w:sz w:val="20"/>
        </w:rPr>
        <w:t>het verkrijgen van de subsidie voo</w:t>
      </w:r>
      <w:r w:rsidR="001529D7">
        <w:rPr>
          <w:rFonts w:ascii="Tahoma" w:hAnsi="Tahoma"/>
          <w:color w:val="000000" w:themeColor="text1"/>
          <w:sz w:val="20"/>
        </w:rPr>
        <w:t>r herbruikbare luiers dient te ge</w:t>
      </w:r>
      <w:r w:rsidR="007106EC">
        <w:rPr>
          <w:rFonts w:ascii="Tahoma" w:hAnsi="Tahoma"/>
          <w:color w:val="000000" w:themeColor="text1"/>
          <w:sz w:val="20"/>
        </w:rPr>
        <w:t xml:space="preserve">beuren door  de vader, de moeder of de wettelijke voogd van het kind.  De aanvraag dient te gebeuren voor  de tweede verjaardag van het kind. Het kind  dient te zijn ingeschreven in </w:t>
      </w:r>
      <w:r w:rsidR="007106EC" w:rsidRPr="007106EC">
        <w:rPr>
          <w:rFonts w:ascii="Tahoma" w:hAnsi="Tahoma"/>
          <w:color w:val="000000" w:themeColor="text1"/>
          <w:sz w:val="20"/>
        </w:rPr>
        <w:t>het gemeentelijk bevolkings- of vreemdelingenregister</w:t>
      </w:r>
      <w:r w:rsidR="007106EC">
        <w:rPr>
          <w:rFonts w:ascii="Tahoma" w:hAnsi="Tahoma"/>
          <w:color w:val="000000" w:themeColor="text1"/>
          <w:sz w:val="20"/>
        </w:rPr>
        <w:t>.</w:t>
      </w:r>
      <w:r w:rsidR="007106EC" w:rsidRPr="007106EC">
        <w:rPr>
          <w:rFonts w:ascii="Tahoma" w:hAnsi="Tahoma"/>
          <w:color w:val="000000" w:themeColor="text1"/>
          <w:sz w:val="20"/>
        </w:rPr>
        <w:t xml:space="preserve"> </w:t>
      </w:r>
    </w:p>
    <w:p w:rsidR="00937FD5" w:rsidRDefault="00E67AAA" w:rsidP="00A85D6A">
      <w:pPr>
        <w:tabs>
          <w:tab w:val="left" w:pos="4536"/>
          <w:tab w:val="right" w:pos="8789"/>
        </w:tabs>
        <w:ind w:right="-1"/>
        <w:rPr>
          <w:rFonts w:ascii="Tahoma" w:hAnsi="Tahoma"/>
          <w:color w:val="000000" w:themeColor="text1"/>
          <w:sz w:val="20"/>
        </w:rPr>
      </w:pPr>
      <w:r w:rsidRPr="00E67AAA">
        <w:rPr>
          <w:rFonts w:ascii="Tahoma" w:hAnsi="Tahoma"/>
          <w:b/>
          <w:color w:val="000000" w:themeColor="text1"/>
          <w:sz w:val="20"/>
          <w:u w:val="single"/>
        </w:rPr>
        <w:t>Opmerking:</w:t>
      </w:r>
      <w:r>
        <w:rPr>
          <w:rFonts w:ascii="Tahoma" w:hAnsi="Tahoma"/>
          <w:color w:val="000000" w:themeColor="text1"/>
          <w:sz w:val="20"/>
        </w:rPr>
        <w:t xml:space="preserve"> </w:t>
      </w:r>
      <w:r w:rsidR="00ED1D4A">
        <w:rPr>
          <w:rFonts w:ascii="Tahoma" w:hAnsi="Tahoma"/>
          <w:color w:val="000000" w:themeColor="text1"/>
          <w:sz w:val="20"/>
        </w:rPr>
        <w:t>Dit document houdt geen goedkeuring in</w:t>
      </w:r>
      <w:r w:rsidR="00EE36EF">
        <w:rPr>
          <w:rFonts w:ascii="Tahoma" w:hAnsi="Tahoma"/>
          <w:color w:val="000000" w:themeColor="text1"/>
          <w:sz w:val="20"/>
        </w:rPr>
        <w:t>. Wanneer het dossier aan alle voorwaarden uit het subsidiereglement voldoet, wordt u op de hoogte gebracht van uitbetaling.</w:t>
      </w:r>
    </w:p>
    <w:p w:rsidR="00A8318A" w:rsidRDefault="00A8318A" w:rsidP="00157817">
      <w:pPr>
        <w:tabs>
          <w:tab w:val="left" w:pos="5103"/>
          <w:tab w:val="left" w:pos="5670"/>
          <w:tab w:val="right" w:pos="9355"/>
        </w:tabs>
        <w:ind w:right="565"/>
        <w:rPr>
          <w:rFonts w:ascii="Tahoma" w:hAnsi="Tahoma"/>
          <w:color w:val="000000" w:themeColor="text1"/>
          <w:sz w:val="20"/>
        </w:rPr>
      </w:pPr>
    </w:p>
    <w:p w:rsidR="00123717" w:rsidRPr="00EA5C87" w:rsidRDefault="00123717" w:rsidP="00123717">
      <w:pPr>
        <w:shd w:val="clear" w:color="auto" w:fill="B6DDE8" w:themeFill="accent5" w:themeFillTint="66"/>
        <w:tabs>
          <w:tab w:val="left" w:pos="1985"/>
          <w:tab w:val="right" w:pos="9355"/>
        </w:tabs>
        <w:rPr>
          <w:rFonts w:ascii="Tahoma" w:hAnsi="Tahoma"/>
          <w:color w:val="000000" w:themeColor="text1"/>
          <w:sz w:val="32"/>
          <w:szCs w:val="32"/>
        </w:rPr>
      </w:pPr>
      <w:r>
        <w:rPr>
          <w:rFonts w:ascii="Tahoma" w:hAnsi="Tahoma"/>
          <w:color w:val="000000" w:themeColor="text1"/>
          <w:sz w:val="32"/>
          <w:szCs w:val="32"/>
        </w:rPr>
        <w:t>G</w:t>
      </w:r>
      <w:r w:rsidRPr="00EA5C87">
        <w:rPr>
          <w:rFonts w:ascii="Tahoma" w:hAnsi="Tahoma"/>
          <w:color w:val="000000" w:themeColor="text1"/>
          <w:sz w:val="32"/>
          <w:szCs w:val="32"/>
        </w:rPr>
        <w:t xml:space="preserve">egevens </w:t>
      </w:r>
      <w:r w:rsidR="007106EC">
        <w:rPr>
          <w:rFonts w:ascii="Tahoma" w:hAnsi="Tahoma"/>
          <w:color w:val="000000" w:themeColor="text1"/>
          <w:sz w:val="32"/>
          <w:szCs w:val="32"/>
        </w:rPr>
        <w:t>aanvrager</w:t>
      </w:r>
    </w:p>
    <w:p w:rsidR="00123717" w:rsidRDefault="00123717" w:rsidP="00123717">
      <w:pPr>
        <w:tabs>
          <w:tab w:val="right" w:pos="9355"/>
        </w:tabs>
        <w:rPr>
          <w:rFonts w:ascii="Tahoma" w:hAnsi="Tahoma"/>
          <w:color w:val="000000" w:themeColor="text1"/>
          <w:sz w:val="20"/>
        </w:rPr>
      </w:pPr>
    </w:p>
    <w:p w:rsidR="00123717" w:rsidRDefault="00123717" w:rsidP="00123717">
      <w:pPr>
        <w:tabs>
          <w:tab w:val="left" w:pos="1134"/>
          <w:tab w:val="left" w:pos="4536"/>
          <w:tab w:val="right" w:pos="9355"/>
        </w:tabs>
        <w:rPr>
          <w:rFonts w:ascii="Tahoma" w:hAnsi="Tahoma"/>
          <w:color w:val="000000" w:themeColor="text1"/>
          <w:sz w:val="20"/>
        </w:rPr>
      </w:pPr>
      <w:r>
        <w:rPr>
          <w:rFonts w:ascii="Tahoma" w:hAnsi="Tahoma"/>
          <w:color w:val="000000" w:themeColor="text1"/>
          <w:sz w:val="20"/>
        </w:rPr>
        <w:t xml:space="preserve">Naam </w:t>
      </w:r>
      <w:r w:rsidR="007106EC">
        <w:rPr>
          <w:rFonts w:ascii="Tahoma" w:hAnsi="Tahoma"/>
          <w:color w:val="000000" w:themeColor="text1"/>
          <w:sz w:val="20"/>
        </w:rPr>
        <w:t xml:space="preserve">vader/moeder/wettelijke voogd </w:t>
      </w:r>
      <w:r>
        <w:rPr>
          <w:rFonts w:ascii="Tahoma" w:hAnsi="Tahoma"/>
          <w:color w:val="000000" w:themeColor="text1"/>
          <w:sz w:val="20"/>
        </w:rPr>
        <w:t>: .………………………………………………………</w:t>
      </w:r>
      <w:r w:rsidR="007106EC">
        <w:rPr>
          <w:rFonts w:ascii="Tahoma" w:hAnsi="Tahoma"/>
          <w:color w:val="000000" w:themeColor="text1"/>
          <w:sz w:val="20"/>
        </w:rPr>
        <w:t xml:space="preserve">…………………………. </w:t>
      </w:r>
      <w:r>
        <w:rPr>
          <w:rFonts w:ascii="Tahoma" w:hAnsi="Tahoma"/>
          <w:color w:val="000000" w:themeColor="text1"/>
          <w:sz w:val="20"/>
        </w:rPr>
        <w:br/>
        <w:t xml:space="preserve">Adres: </w:t>
      </w:r>
      <w:r>
        <w:rPr>
          <w:rFonts w:ascii="Tahoma" w:hAnsi="Tahoma"/>
          <w:color w:val="000000" w:themeColor="text1"/>
          <w:sz w:val="20"/>
        </w:rPr>
        <w:tab/>
        <w:t>straat en huisnummer: …………………………………………………………………………………………</w:t>
      </w:r>
      <w:r>
        <w:rPr>
          <w:rFonts w:ascii="Tahoma" w:hAnsi="Tahoma"/>
          <w:color w:val="000000" w:themeColor="text1"/>
          <w:sz w:val="20"/>
        </w:rPr>
        <w:tab/>
      </w:r>
      <w:r>
        <w:rPr>
          <w:rFonts w:ascii="Tahoma" w:hAnsi="Tahoma"/>
          <w:color w:val="000000" w:themeColor="text1"/>
          <w:sz w:val="20"/>
        </w:rPr>
        <w:br/>
        <w:t xml:space="preserve">                  postcode: …………………………………….</w:t>
      </w:r>
      <w:r>
        <w:rPr>
          <w:rFonts w:ascii="Tahoma" w:hAnsi="Tahoma"/>
          <w:color w:val="000000" w:themeColor="text1"/>
          <w:sz w:val="20"/>
        </w:rPr>
        <w:tab/>
        <w:t>gemeente: …………………………………………………..</w:t>
      </w:r>
    </w:p>
    <w:p w:rsidR="00123717" w:rsidRDefault="00123717" w:rsidP="00123717">
      <w:pPr>
        <w:tabs>
          <w:tab w:val="left" w:pos="4536"/>
          <w:tab w:val="right" w:pos="9355"/>
        </w:tabs>
        <w:rPr>
          <w:rFonts w:ascii="Tahoma" w:hAnsi="Tahoma"/>
          <w:color w:val="000000" w:themeColor="text1"/>
          <w:sz w:val="20"/>
        </w:rPr>
      </w:pPr>
      <w:r>
        <w:rPr>
          <w:rFonts w:ascii="Tahoma" w:hAnsi="Tahoma"/>
          <w:color w:val="000000" w:themeColor="text1"/>
          <w:sz w:val="20"/>
        </w:rPr>
        <w:t>Tel: ……………………………………………………………….</w:t>
      </w:r>
      <w:r>
        <w:rPr>
          <w:rFonts w:ascii="Tahoma" w:hAnsi="Tahoma"/>
          <w:color w:val="000000" w:themeColor="text1"/>
          <w:sz w:val="20"/>
        </w:rPr>
        <w:tab/>
        <w:t>GSM: …………………………………………………………..</w:t>
      </w:r>
      <w:r>
        <w:rPr>
          <w:rFonts w:ascii="Tahoma" w:hAnsi="Tahoma"/>
          <w:color w:val="000000" w:themeColor="text1"/>
          <w:sz w:val="20"/>
        </w:rPr>
        <w:br/>
        <w:t>E-mail: ………………………………………………………………………………………………………………………………….</w:t>
      </w:r>
    </w:p>
    <w:p w:rsidR="00123717" w:rsidRDefault="00123717" w:rsidP="00123717">
      <w:pPr>
        <w:tabs>
          <w:tab w:val="left" w:pos="4536"/>
          <w:tab w:val="right" w:pos="9355"/>
        </w:tabs>
        <w:rPr>
          <w:rFonts w:ascii="Tahoma" w:hAnsi="Tahoma"/>
          <w:color w:val="000000" w:themeColor="text1"/>
          <w:sz w:val="20"/>
        </w:rPr>
      </w:pPr>
      <w:r>
        <w:rPr>
          <w:rFonts w:ascii="Tahoma" w:hAnsi="Tahoma"/>
          <w:color w:val="000000" w:themeColor="text1"/>
          <w:sz w:val="20"/>
        </w:rPr>
        <w:t>Geboortedatum: ……………………………………………..</w:t>
      </w:r>
      <w:r>
        <w:rPr>
          <w:rFonts w:ascii="Tahoma" w:hAnsi="Tahoma"/>
          <w:color w:val="000000" w:themeColor="text1"/>
          <w:sz w:val="20"/>
        </w:rPr>
        <w:tab/>
        <w:t>geboorteplaats: ……………………………………………</w:t>
      </w:r>
    </w:p>
    <w:p w:rsidR="00123717" w:rsidRDefault="00123717" w:rsidP="00123717">
      <w:pPr>
        <w:tabs>
          <w:tab w:val="left" w:pos="4536"/>
          <w:tab w:val="right" w:pos="9355"/>
        </w:tabs>
        <w:rPr>
          <w:rFonts w:ascii="Tahoma" w:hAnsi="Tahoma"/>
          <w:color w:val="000000" w:themeColor="text1"/>
          <w:sz w:val="20"/>
        </w:rPr>
      </w:pPr>
      <w:r>
        <w:rPr>
          <w:rFonts w:ascii="Tahoma" w:hAnsi="Tahoma"/>
          <w:color w:val="000000" w:themeColor="text1"/>
          <w:sz w:val="20"/>
        </w:rPr>
        <w:t>Rijksregisternummer: ……………………………………………………………………………………………………………..</w:t>
      </w:r>
    </w:p>
    <w:p w:rsidR="00123717" w:rsidRDefault="00E67AAA" w:rsidP="00123717">
      <w:pPr>
        <w:tabs>
          <w:tab w:val="right" w:pos="9355"/>
        </w:tabs>
        <w:rPr>
          <w:rFonts w:ascii="Tahoma" w:hAnsi="Tahoma"/>
          <w:color w:val="000000" w:themeColor="text1"/>
          <w:sz w:val="20"/>
        </w:rPr>
      </w:pPr>
      <w:r>
        <w:rPr>
          <w:rFonts w:ascii="Tahoma" w:hAnsi="Tahoma"/>
          <w:color w:val="000000" w:themeColor="text1"/>
          <w:sz w:val="20"/>
        </w:rPr>
        <w:t>IBAN rekeningnummer:……………………………………………………………………………………………………………</w:t>
      </w:r>
    </w:p>
    <w:p w:rsidR="00123717" w:rsidRPr="005956C3" w:rsidRDefault="00123717" w:rsidP="00123717">
      <w:pPr>
        <w:shd w:val="clear" w:color="auto" w:fill="B6DDE8" w:themeFill="accent5" w:themeFillTint="66"/>
        <w:tabs>
          <w:tab w:val="left" w:pos="1985"/>
        </w:tabs>
        <w:ind w:right="-1"/>
        <w:rPr>
          <w:rFonts w:ascii="Tahoma" w:hAnsi="Tahoma"/>
          <w:color w:val="000000" w:themeColor="text1"/>
          <w:sz w:val="32"/>
          <w:szCs w:val="32"/>
        </w:rPr>
      </w:pPr>
      <w:r>
        <w:rPr>
          <w:rFonts w:ascii="Tahoma" w:hAnsi="Tahoma"/>
          <w:color w:val="000000" w:themeColor="text1"/>
          <w:sz w:val="32"/>
          <w:szCs w:val="32"/>
        </w:rPr>
        <w:t xml:space="preserve">Gegevens </w:t>
      </w:r>
      <w:r w:rsidR="007106EC">
        <w:rPr>
          <w:rFonts w:ascii="Tahoma" w:hAnsi="Tahoma"/>
          <w:color w:val="000000" w:themeColor="text1"/>
          <w:sz w:val="32"/>
          <w:szCs w:val="32"/>
        </w:rPr>
        <w:t>kind</w:t>
      </w:r>
      <w:r>
        <w:rPr>
          <w:rFonts w:ascii="Tahoma" w:hAnsi="Tahoma"/>
          <w:color w:val="000000" w:themeColor="text1"/>
          <w:sz w:val="32"/>
          <w:szCs w:val="32"/>
        </w:rPr>
        <w:t xml:space="preserve"> </w:t>
      </w:r>
    </w:p>
    <w:p w:rsidR="00123717" w:rsidRDefault="00123717" w:rsidP="00123717">
      <w:pPr>
        <w:tabs>
          <w:tab w:val="right" w:pos="9355"/>
        </w:tabs>
        <w:rPr>
          <w:rFonts w:ascii="Tahoma" w:hAnsi="Tahoma"/>
          <w:color w:val="000000" w:themeColor="text1"/>
          <w:sz w:val="20"/>
        </w:rPr>
      </w:pPr>
    </w:p>
    <w:p w:rsidR="007106EC" w:rsidRDefault="00123717" w:rsidP="007106EC">
      <w:pPr>
        <w:tabs>
          <w:tab w:val="left" w:pos="1134"/>
          <w:tab w:val="left" w:pos="4536"/>
          <w:tab w:val="right" w:pos="9355"/>
        </w:tabs>
        <w:rPr>
          <w:rFonts w:ascii="Tahoma" w:hAnsi="Tahoma"/>
          <w:color w:val="000000" w:themeColor="text1"/>
          <w:sz w:val="20"/>
        </w:rPr>
      </w:pPr>
      <w:r>
        <w:rPr>
          <w:rFonts w:ascii="Tahoma" w:hAnsi="Tahoma"/>
          <w:color w:val="000000" w:themeColor="text1"/>
          <w:sz w:val="20"/>
        </w:rPr>
        <w:t>Naam: ……………………………………………………</w:t>
      </w:r>
      <w:r w:rsidR="007106EC">
        <w:rPr>
          <w:rFonts w:ascii="Tahoma" w:hAnsi="Tahoma"/>
          <w:color w:val="000000" w:themeColor="text1"/>
          <w:sz w:val="20"/>
        </w:rPr>
        <w:t>……………………………………………………………………………..</w:t>
      </w:r>
    </w:p>
    <w:p w:rsidR="00123717" w:rsidRDefault="00123717" w:rsidP="00123717">
      <w:pPr>
        <w:tabs>
          <w:tab w:val="left" w:pos="4536"/>
          <w:tab w:val="right" w:pos="9355"/>
        </w:tabs>
        <w:rPr>
          <w:rFonts w:ascii="Tahoma" w:hAnsi="Tahoma"/>
          <w:color w:val="000000" w:themeColor="text1"/>
          <w:sz w:val="20"/>
        </w:rPr>
      </w:pPr>
      <w:r>
        <w:rPr>
          <w:rFonts w:ascii="Tahoma" w:hAnsi="Tahoma"/>
          <w:color w:val="000000" w:themeColor="text1"/>
          <w:sz w:val="20"/>
        </w:rPr>
        <w:t>Geboortedatum: ……………………………………………..</w:t>
      </w:r>
      <w:r>
        <w:rPr>
          <w:rFonts w:ascii="Tahoma" w:hAnsi="Tahoma"/>
          <w:color w:val="000000" w:themeColor="text1"/>
          <w:sz w:val="20"/>
        </w:rPr>
        <w:tab/>
        <w:t>geboorteplaats: ……………………………………………</w:t>
      </w:r>
    </w:p>
    <w:p w:rsidR="00123717" w:rsidRDefault="00123717" w:rsidP="00123717">
      <w:pPr>
        <w:tabs>
          <w:tab w:val="left" w:pos="4536"/>
          <w:tab w:val="right" w:pos="9355"/>
        </w:tabs>
        <w:rPr>
          <w:rFonts w:ascii="Tahoma" w:hAnsi="Tahoma"/>
          <w:color w:val="000000" w:themeColor="text1"/>
          <w:sz w:val="20"/>
        </w:rPr>
      </w:pPr>
      <w:r w:rsidRPr="00F3219D">
        <w:rPr>
          <w:rFonts w:ascii="Tahoma" w:hAnsi="Tahoma"/>
          <w:color w:val="000000" w:themeColor="text1"/>
          <w:sz w:val="20"/>
        </w:rPr>
        <w:t>Rijksregisternummer: ……………………………………………………………………………………………………………..</w:t>
      </w:r>
    </w:p>
    <w:p w:rsidR="00CA46C1" w:rsidRDefault="00CA46C1" w:rsidP="00AB218C">
      <w:pPr>
        <w:tabs>
          <w:tab w:val="right" w:pos="9355"/>
        </w:tabs>
        <w:rPr>
          <w:rFonts w:ascii="Tahoma" w:hAnsi="Tahoma"/>
          <w:color w:val="000000" w:themeColor="text1"/>
          <w:sz w:val="20"/>
        </w:rPr>
      </w:pPr>
    </w:p>
    <w:p w:rsidR="003C6062" w:rsidRPr="004F705E" w:rsidRDefault="007106EC" w:rsidP="003C6062">
      <w:pPr>
        <w:shd w:val="clear" w:color="auto" w:fill="B6DDE8" w:themeFill="accent5" w:themeFillTint="66"/>
        <w:tabs>
          <w:tab w:val="left" w:pos="1985"/>
          <w:tab w:val="right" w:pos="9355"/>
        </w:tabs>
        <w:rPr>
          <w:rFonts w:ascii="Tahoma" w:hAnsi="Tahoma"/>
          <w:color w:val="000000" w:themeColor="text1"/>
          <w:sz w:val="32"/>
          <w:szCs w:val="32"/>
        </w:rPr>
      </w:pPr>
      <w:r>
        <w:rPr>
          <w:rFonts w:ascii="Tahoma" w:hAnsi="Tahoma"/>
          <w:color w:val="000000" w:themeColor="text1"/>
          <w:sz w:val="32"/>
          <w:szCs w:val="32"/>
        </w:rPr>
        <w:t>Vereiste documenten</w:t>
      </w:r>
    </w:p>
    <w:p w:rsidR="007106EC" w:rsidRDefault="007106EC" w:rsidP="002E12DC">
      <w:pPr>
        <w:tabs>
          <w:tab w:val="left" w:pos="1134"/>
          <w:tab w:val="left" w:pos="4536"/>
          <w:tab w:val="right" w:pos="9355"/>
        </w:tabs>
        <w:rPr>
          <w:rFonts w:ascii="Tahoma" w:hAnsi="Tahoma"/>
          <w:color w:val="000000" w:themeColor="text1"/>
          <w:sz w:val="20"/>
        </w:rPr>
      </w:pPr>
    </w:p>
    <w:p w:rsidR="007106EC" w:rsidRDefault="007106EC" w:rsidP="007106EC">
      <w:pPr>
        <w:tabs>
          <w:tab w:val="left" w:pos="1134"/>
          <w:tab w:val="left" w:pos="4536"/>
          <w:tab w:val="right" w:pos="9355"/>
        </w:tabs>
        <w:contextualSpacing/>
        <w:rPr>
          <w:rFonts w:ascii="Tahoma" w:hAnsi="Tahoma"/>
          <w:color w:val="000000" w:themeColor="text1"/>
          <w:sz w:val="20"/>
        </w:rPr>
      </w:pPr>
      <w:r>
        <w:rPr>
          <w:rFonts w:ascii="Tahoma" w:hAnsi="Tahoma"/>
          <w:noProof/>
          <w:color w:val="000000" w:themeColor="text1"/>
          <w:sz w:val="20"/>
          <w:lang w:eastAsia="nl-BE"/>
        </w:rPr>
        <mc:AlternateContent>
          <mc:Choice Requires="wps">
            <w:drawing>
              <wp:anchor distT="0" distB="0" distL="114300" distR="114300" simplePos="0" relativeHeight="251671552" behindDoc="0" locked="0" layoutInCell="1" allowOverlap="1">
                <wp:simplePos x="0" y="0"/>
                <wp:positionH relativeFrom="column">
                  <wp:posOffset>4445</wp:posOffset>
                </wp:positionH>
                <wp:positionV relativeFrom="paragraph">
                  <wp:posOffset>28575</wp:posOffset>
                </wp:positionV>
                <wp:extent cx="123825" cy="123825"/>
                <wp:effectExtent l="0" t="0" r="28575" b="28575"/>
                <wp:wrapNone/>
                <wp:docPr id="4" name="Rechthoek 4"/>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042E6" id="Rechthoek 4" o:spid="_x0000_s1026" style="position:absolute;margin-left:.35pt;margin-top:2.25pt;width:9.7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" fillcolor="white [3201]" strokecolor="black [3200]" strokeweight=".25pt"/>
            </w:pict>
          </mc:Fallback>
        </mc:AlternateContent>
      </w:r>
      <w:r>
        <w:rPr>
          <w:rFonts w:ascii="Tahoma" w:hAnsi="Tahoma"/>
          <w:color w:val="000000" w:themeColor="text1"/>
          <w:sz w:val="20"/>
        </w:rPr>
        <w:t xml:space="preserve">      Kopie geboorteakte kind</w:t>
      </w:r>
    </w:p>
    <w:p w:rsidR="007106EC" w:rsidRDefault="007106EC" w:rsidP="007106EC">
      <w:pPr>
        <w:tabs>
          <w:tab w:val="left" w:pos="1134"/>
          <w:tab w:val="left" w:pos="4536"/>
          <w:tab w:val="right" w:pos="9355"/>
        </w:tabs>
        <w:contextualSpacing/>
        <w:rPr>
          <w:rFonts w:ascii="Tahoma" w:hAnsi="Tahoma"/>
          <w:color w:val="000000" w:themeColor="text1"/>
          <w:sz w:val="20"/>
        </w:rPr>
      </w:pPr>
      <w:r>
        <w:rPr>
          <w:rFonts w:ascii="Tahoma" w:hAnsi="Tahoma"/>
          <w:noProof/>
          <w:color w:val="000000" w:themeColor="text1"/>
          <w:sz w:val="20"/>
          <w:lang w:eastAsia="nl-BE"/>
        </w:rPr>
        <mc:AlternateContent>
          <mc:Choice Requires="wps">
            <w:drawing>
              <wp:anchor distT="0" distB="0" distL="114300" distR="114300" simplePos="0" relativeHeight="251673600" behindDoc="0" locked="0" layoutInCell="1" allowOverlap="1" wp14:anchorId="3E623992" wp14:editId="59476948">
                <wp:simplePos x="0" y="0"/>
                <wp:positionH relativeFrom="column">
                  <wp:posOffset>4445</wp:posOffset>
                </wp:positionH>
                <wp:positionV relativeFrom="paragraph">
                  <wp:posOffset>17145</wp:posOffset>
                </wp:positionV>
                <wp:extent cx="123825" cy="123825"/>
                <wp:effectExtent l="0" t="0" r="28575" b="28575"/>
                <wp:wrapNone/>
                <wp:docPr id="10" name="Rechthoek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C6247" id="Rechthoek 10" o:spid="_x0000_s1026" style="position:absolute;margin-left:.35pt;margin-top:1.35pt;width:9.75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" fillcolor="white [3201]" strokecolor="black [3200]" strokeweight=".25pt"/>
            </w:pict>
          </mc:Fallback>
        </mc:AlternateContent>
      </w:r>
      <w:r>
        <w:rPr>
          <w:rFonts w:ascii="Tahoma" w:hAnsi="Tahoma"/>
          <w:color w:val="000000" w:themeColor="text1"/>
          <w:sz w:val="20"/>
        </w:rPr>
        <w:t xml:space="preserve">      Kopie identiteitsbewijs aanvrager</w:t>
      </w:r>
    </w:p>
    <w:p w:rsidR="007106EC" w:rsidRPr="007106EC" w:rsidRDefault="007106EC" w:rsidP="007106EC">
      <w:pPr>
        <w:pStyle w:val="Default"/>
      </w:pPr>
      <w:r>
        <w:rPr>
          <w:noProof/>
          <w:color w:val="000000" w:themeColor="text1"/>
          <w:sz w:val="20"/>
          <w:lang w:val="nl-BE" w:eastAsia="nl-BE"/>
        </w:rPr>
        <mc:AlternateContent>
          <mc:Choice Requires="wps">
            <w:drawing>
              <wp:anchor distT="0" distB="0" distL="114300" distR="114300" simplePos="0" relativeHeight="251675648" behindDoc="0" locked="0" layoutInCell="1" allowOverlap="1" wp14:anchorId="6B57B63E" wp14:editId="1EF75D7D">
                <wp:simplePos x="0" y="0"/>
                <wp:positionH relativeFrom="column">
                  <wp:posOffset>4445</wp:posOffset>
                </wp:positionH>
                <wp:positionV relativeFrom="paragraph">
                  <wp:posOffset>6350</wp:posOffset>
                </wp:positionV>
                <wp:extent cx="123825" cy="123825"/>
                <wp:effectExtent l="0" t="0" r="28575" b="28575"/>
                <wp:wrapNone/>
                <wp:docPr id="11" name="Rechthoek 11"/>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8BEA4" id="Rechthoek 11" o:spid="_x0000_s1026" style="position:absolute;margin-left:.35pt;margin-top:.5pt;width:9.7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" fillcolor="white [3201]" strokecolor="black [3200]" strokeweight=".25pt"/>
            </w:pict>
          </mc:Fallback>
        </mc:AlternateContent>
      </w:r>
      <w:r>
        <w:rPr>
          <w:color w:val="000000" w:themeColor="text1"/>
          <w:sz w:val="20"/>
        </w:rPr>
        <w:t xml:space="preserve">      </w:t>
      </w:r>
      <w:r w:rsidR="00D316CD">
        <w:rPr>
          <w:color w:val="000000" w:themeColor="text1"/>
          <w:sz w:val="20"/>
        </w:rPr>
        <w:t>Kopie</w:t>
      </w:r>
      <w:r w:rsidRPr="007106EC">
        <w:rPr>
          <w:color w:val="000000" w:themeColor="text1"/>
          <w:sz w:val="20"/>
        </w:rPr>
        <w:t xml:space="preserve"> aankoopfacturen (met vermelding van kostprijs, aankoopdatum of bewijs van betaling) van de herbruikbare luiers</w:t>
      </w:r>
      <w:r>
        <w:rPr>
          <w:color w:val="000000" w:themeColor="text1"/>
          <w:sz w:val="20"/>
        </w:rPr>
        <w:t xml:space="preserve"> (</w:t>
      </w:r>
      <w:r>
        <w:rPr>
          <w:sz w:val="20"/>
          <w:szCs w:val="20"/>
        </w:rPr>
        <w:t xml:space="preserve">Meerdere facturen mogen in één keer worden ingediend). </w:t>
      </w:r>
    </w:p>
    <w:p w:rsidR="007106EC" w:rsidRDefault="007106EC" w:rsidP="007106EC">
      <w:pPr>
        <w:tabs>
          <w:tab w:val="left" w:pos="1134"/>
          <w:tab w:val="left" w:pos="4536"/>
          <w:tab w:val="right" w:pos="9355"/>
        </w:tabs>
        <w:contextualSpacing/>
        <w:rPr>
          <w:rFonts w:ascii="Tahoma" w:hAnsi="Tahoma"/>
          <w:color w:val="000000" w:themeColor="text1"/>
          <w:sz w:val="20"/>
        </w:rPr>
      </w:pPr>
    </w:p>
    <w:p w:rsidR="00C07680" w:rsidRPr="004F705E" w:rsidRDefault="00C07680" w:rsidP="00C07680">
      <w:pPr>
        <w:shd w:val="clear" w:color="auto" w:fill="B6DDE8" w:themeFill="accent5" w:themeFillTint="66"/>
        <w:tabs>
          <w:tab w:val="left" w:pos="1985"/>
          <w:tab w:val="right" w:pos="9355"/>
        </w:tabs>
        <w:rPr>
          <w:rFonts w:ascii="Tahoma" w:hAnsi="Tahoma"/>
          <w:color w:val="000000" w:themeColor="text1"/>
          <w:sz w:val="32"/>
          <w:szCs w:val="32"/>
        </w:rPr>
      </w:pPr>
      <w:r>
        <w:rPr>
          <w:rFonts w:ascii="Tahoma" w:hAnsi="Tahoma"/>
          <w:color w:val="000000" w:themeColor="text1"/>
          <w:sz w:val="32"/>
          <w:szCs w:val="32"/>
        </w:rPr>
        <w:t>Uit te betalen subsidie</w:t>
      </w:r>
    </w:p>
    <w:p w:rsidR="00C07680" w:rsidRDefault="00C07680" w:rsidP="00C07680">
      <w:pPr>
        <w:tabs>
          <w:tab w:val="right" w:pos="9355"/>
        </w:tabs>
        <w:rPr>
          <w:rFonts w:ascii="Tahoma" w:hAnsi="Tahoma"/>
          <w:b/>
          <w:color w:val="000000" w:themeColor="text1"/>
          <w:sz w:val="20"/>
        </w:rPr>
      </w:pPr>
    </w:p>
    <w:p w:rsidR="00C07680" w:rsidRDefault="00C07680" w:rsidP="00C07680">
      <w:pPr>
        <w:pStyle w:val="Lijstalinea"/>
        <w:numPr>
          <w:ilvl w:val="0"/>
          <w:numId w:val="7"/>
        </w:numPr>
        <w:tabs>
          <w:tab w:val="right" w:pos="9355"/>
        </w:tabs>
        <w:rPr>
          <w:rFonts w:ascii="Tahoma" w:hAnsi="Tahoma"/>
          <w:color w:val="000000" w:themeColor="text1"/>
          <w:sz w:val="20"/>
        </w:rPr>
      </w:pPr>
      <w:r w:rsidRPr="00C07680">
        <w:rPr>
          <w:rFonts w:ascii="Tahoma" w:hAnsi="Tahoma"/>
          <w:color w:val="000000" w:themeColor="text1"/>
          <w:sz w:val="20"/>
        </w:rPr>
        <w:t>De eenmalige subsidie per kind bedraagt 50% van de aankoopsom (incl. BTW) met een maximum van 100,00 euro (incl. BTW).</w:t>
      </w:r>
    </w:p>
    <w:p w:rsidR="00C07680" w:rsidRPr="00C07680" w:rsidRDefault="00C07680" w:rsidP="00C07680">
      <w:pPr>
        <w:pStyle w:val="Lijstalinea"/>
        <w:numPr>
          <w:ilvl w:val="0"/>
          <w:numId w:val="7"/>
        </w:numPr>
        <w:tabs>
          <w:tab w:val="right" w:pos="9355"/>
        </w:tabs>
        <w:rPr>
          <w:rFonts w:ascii="Tahoma" w:hAnsi="Tahoma"/>
          <w:color w:val="000000" w:themeColor="text1"/>
          <w:sz w:val="20"/>
        </w:rPr>
      </w:pPr>
      <w:r w:rsidRPr="00C07680">
        <w:rPr>
          <w:rFonts w:ascii="Tahoma" w:hAnsi="Tahoma"/>
          <w:color w:val="000000" w:themeColor="text1"/>
          <w:sz w:val="20"/>
        </w:rPr>
        <w:t xml:space="preserve">De uitbetaling van de subsidie gebeurt op </w:t>
      </w:r>
      <w:r w:rsidR="00E67AAA">
        <w:rPr>
          <w:rFonts w:ascii="Tahoma" w:hAnsi="Tahoma"/>
          <w:color w:val="000000" w:themeColor="text1"/>
          <w:sz w:val="20"/>
        </w:rPr>
        <w:t>het opgegeven</w:t>
      </w:r>
      <w:r w:rsidRPr="00C07680">
        <w:rPr>
          <w:rFonts w:ascii="Tahoma" w:hAnsi="Tahoma"/>
          <w:color w:val="000000" w:themeColor="text1"/>
          <w:sz w:val="20"/>
        </w:rPr>
        <w:t xml:space="preserve"> zicht- of postrekening</w:t>
      </w:r>
      <w:r w:rsidR="00E67AAA">
        <w:rPr>
          <w:rFonts w:ascii="Tahoma" w:hAnsi="Tahoma"/>
          <w:color w:val="000000" w:themeColor="text1"/>
          <w:sz w:val="20"/>
        </w:rPr>
        <w:t>.</w:t>
      </w:r>
    </w:p>
    <w:p w:rsidR="004F6ADD" w:rsidRDefault="004F6ADD" w:rsidP="00AB218C">
      <w:pPr>
        <w:tabs>
          <w:tab w:val="right" w:pos="9355"/>
        </w:tabs>
        <w:rPr>
          <w:rFonts w:ascii="Tahoma" w:hAnsi="Tahoma"/>
          <w:color w:val="000000" w:themeColor="text1"/>
          <w:sz w:val="20"/>
        </w:rPr>
      </w:pPr>
    </w:p>
    <w:p w:rsidR="00C07680" w:rsidRDefault="00C07680" w:rsidP="00AB218C">
      <w:pPr>
        <w:tabs>
          <w:tab w:val="right" w:pos="9355"/>
        </w:tabs>
        <w:rPr>
          <w:rFonts w:ascii="Tahoma" w:hAnsi="Tahoma"/>
          <w:color w:val="000000" w:themeColor="text1"/>
          <w:sz w:val="20"/>
        </w:rPr>
      </w:pPr>
    </w:p>
    <w:p w:rsidR="00C07680" w:rsidRDefault="00C07680" w:rsidP="00AB218C">
      <w:pPr>
        <w:tabs>
          <w:tab w:val="right" w:pos="9355"/>
        </w:tabs>
        <w:rPr>
          <w:rFonts w:ascii="Tahoma" w:hAnsi="Tahoma"/>
          <w:color w:val="000000" w:themeColor="text1"/>
          <w:sz w:val="20"/>
        </w:rPr>
      </w:pPr>
    </w:p>
    <w:p w:rsidR="00DA1F2E" w:rsidRDefault="00DA1F2E" w:rsidP="00AB218C">
      <w:pPr>
        <w:tabs>
          <w:tab w:val="right" w:pos="9355"/>
        </w:tabs>
        <w:rPr>
          <w:rFonts w:ascii="Tahoma" w:hAnsi="Tahoma"/>
          <w:color w:val="000000" w:themeColor="text1"/>
          <w:sz w:val="20"/>
        </w:rPr>
      </w:pPr>
    </w:p>
    <w:p w:rsidR="00C07680" w:rsidRDefault="00C07680" w:rsidP="00AB218C">
      <w:pPr>
        <w:tabs>
          <w:tab w:val="right" w:pos="9355"/>
        </w:tabs>
        <w:rPr>
          <w:rFonts w:ascii="Tahoma" w:hAnsi="Tahoma"/>
          <w:color w:val="000000" w:themeColor="text1"/>
          <w:sz w:val="20"/>
        </w:rPr>
      </w:pPr>
    </w:p>
    <w:p w:rsidR="007544F2" w:rsidRDefault="007544F2" w:rsidP="00AB218C">
      <w:pPr>
        <w:tabs>
          <w:tab w:val="right" w:pos="9355"/>
        </w:tabs>
        <w:rPr>
          <w:rFonts w:ascii="Tahoma" w:hAnsi="Tahoma"/>
          <w:color w:val="000000" w:themeColor="text1"/>
          <w:sz w:val="20"/>
        </w:rPr>
      </w:pPr>
    </w:p>
    <w:p w:rsidR="007544F2" w:rsidRDefault="007544F2" w:rsidP="00CA46C1">
      <w:pPr>
        <w:pBdr>
          <w:top w:val="single" w:sz="4" w:space="1" w:color="95B3D7" w:themeColor="accent1" w:themeTint="99"/>
          <w:left w:val="single" w:sz="4" w:space="4" w:color="95B3D7" w:themeColor="accent1" w:themeTint="99"/>
          <w:bottom w:val="single" w:sz="4" w:space="1" w:color="95B3D7" w:themeColor="accent1" w:themeTint="99"/>
        </w:pBdr>
        <w:tabs>
          <w:tab w:val="right" w:pos="9355"/>
        </w:tabs>
        <w:rPr>
          <w:rFonts w:ascii="Tahoma" w:hAnsi="Tahoma"/>
          <w:color w:val="000000" w:themeColor="text1"/>
          <w:sz w:val="32"/>
          <w:szCs w:val="32"/>
        </w:rPr>
      </w:pPr>
      <w:r>
        <w:rPr>
          <w:rFonts w:ascii="Tahoma" w:hAnsi="Tahoma"/>
          <w:color w:val="000000" w:themeColor="text1"/>
          <w:sz w:val="32"/>
          <w:szCs w:val="32"/>
        </w:rPr>
        <w:lastRenderedPageBreak/>
        <w:t>Tip</w:t>
      </w:r>
      <w:r w:rsidRPr="00992FB0">
        <w:rPr>
          <w:rFonts w:ascii="Tahoma" w:hAnsi="Tahoma"/>
          <w:color w:val="000000" w:themeColor="text1"/>
          <w:sz w:val="32"/>
          <w:szCs w:val="32"/>
        </w:rPr>
        <w:t>!</w:t>
      </w:r>
      <w:r w:rsidR="00CA46C1" w:rsidRPr="00CA46C1">
        <w:rPr>
          <w:rFonts w:ascii="Tahoma" w:hAnsi="Tahoma"/>
          <w:noProof/>
          <w:color w:val="000000" w:themeColor="text1"/>
          <w:sz w:val="20"/>
          <w:lang w:eastAsia="nl-BE"/>
        </w:rPr>
        <w:t xml:space="preserve"> </w:t>
      </w:r>
    </w:p>
    <w:p w:rsidR="00E67AAA" w:rsidRDefault="00DD2C5F" w:rsidP="00C07680">
      <w:pPr>
        <w:pBdr>
          <w:top w:val="single" w:sz="4" w:space="1" w:color="95B3D7" w:themeColor="accent1" w:themeTint="99"/>
          <w:left w:val="single" w:sz="4" w:space="4" w:color="95B3D7" w:themeColor="accent1" w:themeTint="99"/>
          <w:bottom w:val="single" w:sz="4" w:space="1" w:color="95B3D7" w:themeColor="accent1" w:themeTint="99"/>
        </w:pBdr>
        <w:tabs>
          <w:tab w:val="left" w:pos="567"/>
          <w:tab w:val="right" w:pos="9355"/>
        </w:tabs>
        <w:rPr>
          <w:rFonts w:ascii="Tahoma" w:hAnsi="Tahoma"/>
          <w:color w:val="000000" w:themeColor="text1"/>
          <w:sz w:val="20"/>
        </w:rPr>
      </w:pPr>
      <w:r>
        <w:rPr>
          <w:rFonts w:ascii="Tahoma" w:hAnsi="Tahoma"/>
          <w:color w:val="000000" w:themeColor="text1"/>
          <w:sz w:val="20"/>
        </w:rPr>
        <w:tab/>
      </w:r>
      <w:r w:rsidR="00DF6EE2">
        <w:rPr>
          <w:rFonts w:ascii="Tahoma" w:hAnsi="Tahoma"/>
          <w:color w:val="000000" w:themeColor="text1"/>
          <w:sz w:val="20"/>
        </w:rPr>
        <w:t>-</w:t>
      </w:r>
      <w:r w:rsidR="00476BA1">
        <w:rPr>
          <w:rFonts w:ascii="Tahoma" w:hAnsi="Tahoma"/>
          <w:color w:val="000000" w:themeColor="text1"/>
          <w:sz w:val="20"/>
        </w:rPr>
        <w:t xml:space="preserve"> </w:t>
      </w:r>
      <w:r w:rsidR="00C07680">
        <w:rPr>
          <w:rFonts w:ascii="Tahoma" w:hAnsi="Tahoma"/>
          <w:color w:val="000000" w:themeColor="text1"/>
          <w:sz w:val="20"/>
        </w:rPr>
        <w:t xml:space="preserve">lees het volledige reglement op </w:t>
      </w:r>
      <w:hyperlink r:id="rId10" w:history="1">
        <w:r w:rsidR="004B570C" w:rsidRPr="00CB4D83">
          <w:rPr>
            <w:rStyle w:val="Hyperlink"/>
          </w:rPr>
          <w:t>http://www.berlare.be/premies-subsidies_2.html</w:t>
        </w:r>
      </w:hyperlink>
      <w:r w:rsidR="004B570C">
        <w:t xml:space="preserve"> </w:t>
      </w:r>
      <w:r w:rsidR="00C07680">
        <w:rPr>
          <w:rFonts w:ascii="Tahoma" w:hAnsi="Tahoma"/>
          <w:color w:val="000000" w:themeColor="text1"/>
          <w:sz w:val="20"/>
        </w:rPr>
        <w:t xml:space="preserve">voor </w:t>
      </w:r>
      <w:r w:rsidR="00DA1F2E">
        <w:rPr>
          <w:rFonts w:ascii="Tahoma" w:hAnsi="Tahoma"/>
          <w:color w:val="000000" w:themeColor="text1"/>
          <w:sz w:val="20"/>
        </w:rPr>
        <w:tab/>
      </w:r>
      <w:r w:rsidR="00DA1F2E">
        <w:rPr>
          <w:rFonts w:ascii="Tahoma" w:hAnsi="Tahoma"/>
          <w:color w:val="000000" w:themeColor="text1"/>
          <w:sz w:val="20"/>
        </w:rPr>
        <w:br/>
      </w:r>
      <w:r w:rsidR="00C07680">
        <w:rPr>
          <w:rFonts w:ascii="Tahoma" w:hAnsi="Tahoma"/>
          <w:color w:val="000000" w:themeColor="text1"/>
          <w:sz w:val="20"/>
        </w:rPr>
        <w:t>herbruikbare luiers</w:t>
      </w:r>
    </w:p>
    <w:p w:rsidR="007544F2" w:rsidRDefault="007544F2" w:rsidP="00AB218C">
      <w:pPr>
        <w:tabs>
          <w:tab w:val="right" w:pos="9355"/>
        </w:tabs>
        <w:rPr>
          <w:rFonts w:ascii="Tahoma" w:hAnsi="Tahoma"/>
          <w:color w:val="000000" w:themeColor="text1"/>
          <w:sz w:val="20"/>
        </w:rPr>
      </w:pPr>
    </w:p>
    <w:p w:rsidR="00D046F1" w:rsidRDefault="00E8514A" w:rsidP="00AB218C">
      <w:pPr>
        <w:tabs>
          <w:tab w:val="right" w:pos="9355"/>
        </w:tabs>
        <w:rPr>
          <w:rFonts w:ascii="Tahoma" w:hAnsi="Tahoma"/>
          <w:b/>
          <w:color w:val="000000" w:themeColor="text1"/>
          <w:sz w:val="20"/>
        </w:rPr>
      </w:pPr>
      <w:r>
        <w:rPr>
          <w:rFonts w:ascii="Tahoma" w:hAnsi="Tahoma"/>
          <w:noProof/>
          <w:color w:val="000000" w:themeColor="text1"/>
          <w:sz w:val="20"/>
          <w:lang w:eastAsia="nl-BE"/>
        </w:rPr>
        <w:drawing>
          <wp:anchor distT="0" distB="0" distL="114300" distR="114300" simplePos="0" relativeHeight="251670528" behindDoc="1" locked="0" layoutInCell="1" allowOverlap="1" wp14:anchorId="217F61E0" wp14:editId="2EDAA36C">
            <wp:simplePos x="0" y="0"/>
            <wp:positionH relativeFrom="column">
              <wp:posOffset>5595620</wp:posOffset>
            </wp:positionH>
            <wp:positionV relativeFrom="paragraph">
              <wp:posOffset>90805</wp:posOffset>
            </wp:positionV>
            <wp:extent cx="859790" cy="6895465"/>
            <wp:effectExtent l="0" t="0" r="0" b="63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9790" cy="6895465"/>
                    </a:xfrm>
                    <a:prstGeom prst="rect">
                      <a:avLst/>
                    </a:prstGeom>
                    <a:noFill/>
                  </pic:spPr>
                </pic:pic>
              </a:graphicData>
            </a:graphic>
            <wp14:sizeRelH relativeFrom="page">
              <wp14:pctWidth>0</wp14:pctWidth>
            </wp14:sizeRelH>
            <wp14:sizeRelV relativeFrom="page">
              <wp14:pctHeight>0</wp14:pctHeight>
            </wp14:sizeRelV>
          </wp:anchor>
        </w:drawing>
      </w:r>
    </w:p>
    <w:p w:rsidR="00D046F1" w:rsidRPr="00013C49" w:rsidRDefault="00D046F1" w:rsidP="00D046F1">
      <w:pPr>
        <w:shd w:val="clear" w:color="auto" w:fill="B6DDE8" w:themeFill="accent5" w:themeFillTint="66"/>
        <w:tabs>
          <w:tab w:val="left" w:pos="1985"/>
          <w:tab w:val="right" w:pos="9355"/>
        </w:tabs>
        <w:rPr>
          <w:rFonts w:ascii="Tahoma" w:hAnsi="Tahoma"/>
          <w:color w:val="000000" w:themeColor="text1"/>
          <w:sz w:val="32"/>
          <w:szCs w:val="32"/>
        </w:rPr>
      </w:pPr>
      <w:r>
        <w:rPr>
          <w:rFonts w:ascii="Tahoma" w:hAnsi="Tahoma"/>
          <w:color w:val="000000" w:themeColor="text1"/>
          <w:sz w:val="32"/>
          <w:szCs w:val="32"/>
        </w:rPr>
        <w:t>Meer info?</w:t>
      </w:r>
    </w:p>
    <w:p w:rsidR="00D046F1" w:rsidRDefault="00D046F1" w:rsidP="00D046F1">
      <w:pPr>
        <w:tabs>
          <w:tab w:val="right" w:pos="9355"/>
        </w:tabs>
        <w:rPr>
          <w:rFonts w:ascii="Tahoma" w:hAnsi="Tahoma"/>
          <w:color w:val="000000" w:themeColor="text1"/>
          <w:sz w:val="20"/>
        </w:rPr>
      </w:pPr>
    </w:p>
    <w:p w:rsidR="00D046F1" w:rsidRDefault="00D046F1" w:rsidP="00D046F1">
      <w:pPr>
        <w:tabs>
          <w:tab w:val="right" w:pos="9355"/>
        </w:tabs>
        <w:rPr>
          <w:rFonts w:ascii="Tahoma" w:hAnsi="Tahoma"/>
          <w:color w:val="000000" w:themeColor="text1"/>
          <w:sz w:val="20"/>
        </w:rPr>
      </w:pPr>
      <w:r>
        <w:rPr>
          <w:rFonts w:ascii="Tahoma" w:hAnsi="Tahoma"/>
          <w:color w:val="000000" w:themeColor="text1"/>
          <w:sz w:val="20"/>
        </w:rPr>
        <w:t xml:space="preserve">Dienst </w:t>
      </w:r>
      <w:r w:rsidR="00C07680">
        <w:rPr>
          <w:rFonts w:ascii="Tahoma" w:hAnsi="Tahoma"/>
          <w:color w:val="000000" w:themeColor="text1"/>
          <w:sz w:val="20"/>
        </w:rPr>
        <w:t>vergunningen</w:t>
      </w:r>
    </w:p>
    <w:p w:rsidR="00D046F1" w:rsidRDefault="00D046F1" w:rsidP="00D046F1">
      <w:pPr>
        <w:tabs>
          <w:tab w:val="right" w:pos="9355"/>
        </w:tabs>
        <w:rPr>
          <w:rFonts w:ascii="Tahoma" w:hAnsi="Tahoma"/>
          <w:color w:val="000000" w:themeColor="text1"/>
          <w:sz w:val="20"/>
        </w:rPr>
      </w:pPr>
      <w:r>
        <w:rPr>
          <w:rFonts w:ascii="Tahoma" w:hAnsi="Tahoma"/>
          <w:color w:val="000000" w:themeColor="text1"/>
          <w:sz w:val="20"/>
        </w:rPr>
        <w:t xml:space="preserve">Contactpersoon: </w:t>
      </w:r>
      <w:r w:rsidR="00C07680">
        <w:rPr>
          <w:rFonts w:ascii="Tahoma" w:hAnsi="Tahoma"/>
          <w:color w:val="000000" w:themeColor="text1"/>
          <w:sz w:val="20"/>
        </w:rPr>
        <w:t>Dorien De Waegeneer</w:t>
      </w:r>
      <w:r>
        <w:rPr>
          <w:rFonts w:ascii="Tahoma" w:hAnsi="Tahoma"/>
          <w:color w:val="000000" w:themeColor="text1"/>
          <w:sz w:val="20"/>
        </w:rPr>
        <w:br/>
      </w:r>
      <w:r>
        <w:rPr>
          <w:rFonts w:ascii="Tahoma" w:hAnsi="Tahoma"/>
          <w:color w:val="000000" w:themeColor="text1"/>
          <w:sz w:val="20"/>
        </w:rPr>
        <w:sym w:font="Wingdings" w:char="F02B"/>
      </w:r>
      <w:r w:rsidR="00D43378">
        <w:rPr>
          <w:rFonts w:ascii="Tahoma" w:hAnsi="Tahoma"/>
          <w:color w:val="000000" w:themeColor="text1"/>
          <w:sz w:val="20"/>
        </w:rPr>
        <w:t xml:space="preserve"> </w:t>
      </w:r>
      <w:r w:rsidR="00C07680">
        <w:rPr>
          <w:rFonts w:ascii="Tahoma" w:hAnsi="Tahoma"/>
          <w:color w:val="000000" w:themeColor="text1"/>
          <w:sz w:val="20"/>
        </w:rPr>
        <w:t>Dorp 22</w:t>
      </w:r>
      <w:r>
        <w:rPr>
          <w:rFonts w:ascii="Tahoma" w:hAnsi="Tahoma"/>
          <w:color w:val="000000" w:themeColor="text1"/>
          <w:sz w:val="20"/>
        </w:rPr>
        <w:t xml:space="preserve">, 9290 Berlare </w:t>
      </w:r>
    </w:p>
    <w:p w:rsidR="00D046F1" w:rsidRDefault="00D046F1" w:rsidP="00D046F1">
      <w:pPr>
        <w:tabs>
          <w:tab w:val="right" w:pos="9355"/>
        </w:tabs>
        <w:rPr>
          <w:rFonts w:ascii="Tahoma" w:hAnsi="Tahoma"/>
          <w:color w:val="000000" w:themeColor="text1"/>
          <w:sz w:val="20"/>
        </w:rPr>
      </w:pPr>
      <w:r>
        <w:rPr>
          <w:rFonts w:ascii="Tahoma" w:hAnsi="Tahoma"/>
          <w:color w:val="000000" w:themeColor="text1"/>
          <w:sz w:val="20"/>
        </w:rPr>
        <w:sym w:font="Wingdings" w:char="F028"/>
      </w:r>
      <w:r>
        <w:rPr>
          <w:rFonts w:ascii="Tahoma" w:hAnsi="Tahoma"/>
          <w:color w:val="000000" w:themeColor="text1"/>
          <w:sz w:val="20"/>
        </w:rPr>
        <w:t xml:space="preserve"> 052 43 25 </w:t>
      </w:r>
      <w:r w:rsidR="00C07680">
        <w:rPr>
          <w:rFonts w:ascii="Tahoma" w:hAnsi="Tahoma"/>
          <w:color w:val="000000" w:themeColor="text1"/>
          <w:sz w:val="20"/>
        </w:rPr>
        <w:t>15</w:t>
      </w:r>
    </w:p>
    <w:p w:rsidR="00D046F1" w:rsidRPr="006320CB" w:rsidRDefault="00D046F1" w:rsidP="00AB218C">
      <w:pPr>
        <w:tabs>
          <w:tab w:val="right" w:pos="9355"/>
        </w:tabs>
        <w:rPr>
          <w:rFonts w:ascii="Tahoma" w:hAnsi="Tahoma"/>
          <w:color w:val="000000" w:themeColor="text1"/>
          <w:sz w:val="20"/>
        </w:rPr>
      </w:pPr>
      <w:r>
        <w:rPr>
          <w:rFonts w:ascii="Tahoma" w:hAnsi="Tahoma"/>
          <w:color w:val="000000" w:themeColor="text1"/>
          <w:sz w:val="20"/>
        </w:rPr>
        <w:sym w:font="Webdings" w:char="F09A"/>
      </w:r>
      <w:r w:rsidR="00C07680">
        <w:rPr>
          <w:rFonts w:ascii="Tahoma" w:hAnsi="Tahoma"/>
          <w:color w:val="000000" w:themeColor="text1"/>
          <w:sz w:val="20"/>
        </w:rPr>
        <w:t xml:space="preserve"> vergunningen</w:t>
      </w:r>
      <w:r>
        <w:rPr>
          <w:rFonts w:ascii="Tahoma" w:hAnsi="Tahoma"/>
          <w:color w:val="000000" w:themeColor="text1"/>
          <w:sz w:val="20"/>
        </w:rPr>
        <w:t>@berlare.be</w:t>
      </w:r>
    </w:p>
    <w:p w:rsidR="00D046F1" w:rsidRDefault="00D046F1" w:rsidP="00AB218C">
      <w:pPr>
        <w:tabs>
          <w:tab w:val="right" w:pos="9355"/>
        </w:tabs>
        <w:rPr>
          <w:rFonts w:ascii="Tahoma" w:hAnsi="Tahoma"/>
          <w:color w:val="000000" w:themeColor="text1"/>
          <w:sz w:val="20"/>
        </w:rPr>
      </w:pPr>
    </w:p>
    <w:p w:rsidR="00D046F1" w:rsidRDefault="00D046F1" w:rsidP="00D046F1">
      <w:pPr>
        <w:shd w:val="clear" w:color="auto" w:fill="B6DDE8" w:themeFill="accent5" w:themeFillTint="66"/>
        <w:tabs>
          <w:tab w:val="left" w:pos="1985"/>
          <w:tab w:val="right" w:pos="9355"/>
        </w:tabs>
        <w:rPr>
          <w:rFonts w:ascii="Tahoma" w:hAnsi="Tahoma"/>
          <w:color w:val="000000" w:themeColor="text1"/>
          <w:sz w:val="20"/>
        </w:rPr>
      </w:pPr>
    </w:p>
    <w:p w:rsidR="00445E0C" w:rsidRDefault="00445E0C" w:rsidP="00AB218C">
      <w:pPr>
        <w:tabs>
          <w:tab w:val="right" w:pos="9355"/>
        </w:tabs>
        <w:rPr>
          <w:rFonts w:ascii="Tahoma" w:hAnsi="Tahoma"/>
          <w:color w:val="000000" w:themeColor="text1"/>
          <w:sz w:val="20"/>
        </w:rPr>
      </w:pPr>
    </w:p>
    <w:p w:rsidR="00445E0C" w:rsidRDefault="00445E0C" w:rsidP="00AB218C">
      <w:pPr>
        <w:tabs>
          <w:tab w:val="right" w:pos="9355"/>
        </w:tabs>
        <w:rPr>
          <w:rFonts w:ascii="Tahoma" w:hAnsi="Tahoma"/>
          <w:color w:val="000000" w:themeColor="text1"/>
          <w:sz w:val="20"/>
        </w:rPr>
      </w:pPr>
    </w:p>
    <w:p w:rsidR="009E72A5" w:rsidRDefault="009E72A5" w:rsidP="00AB218C">
      <w:pPr>
        <w:tabs>
          <w:tab w:val="right" w:pos="9355"/>
        </w:tabs>
        <w:rPr>
          <w:rFonts w:ascii="Tahoma" w:hAnsi="Tahoma"/>
          <w:color w:val="000000" w:themeColor="text1"/>
          <w:sz w:val="20"/>
        </w:rPr>
      </w:pPr>
      <w:r>
        <w:rPr>
          <w:rFonts w:ascii="Tahoma" w:hAnsi="Tahoma"/>
          <w:color w:val="000000" w:themeColor="text1"/>
          <w:sz w:val="20"/>
        </w:rPr>
        <w:t xml:space="preserve">Handtekening </w:t>
      </w:r>
      <w:r w:rsidR="00C07680">
        <w:rPr>
          <w:rFonts w:ascii="Tahoma" w:hAnsi="Tahoma"/>
          <w:color w:val="000000" w:themeColor="text1"/>
          <w:sz w:val="20"/>
        </w:rPr>
        <w:t>aanvrager</w:t>
      </w:r>
      <w:r>
        <w:rPr>
          <w:rFonts w:ascii="Tahoma" w:hAnsi="Tahoma"/>
          <w:color w:val="000000" w:themeColor="text1"/>
          <w:sz w:val="20"/>
        </w:rPr>
        <w:t>:</w:t>
      </w:r>
    </w:p>
    <w:p w:rsidR="009E72A5" w:rsidRDefault="009E72A5" w:rsidP="00AB218C">
      <w:pPr>
        <w:tabs>
          <w:tab w:val="right" w:pos="9355"/>
        </w:tabs>
        <w:rPr>
          <w:rFonts w:ascii="Tahoma" w:hAnsi="Tahoma"/>
          <w:color w:val="000000" w:themeColor="text1"/>
          <w:sz w:val="20"/>
        </w:rPr>
      </w:pPr>
    </w:p>
    <w:p w:rsidR="009E72A5" w:rsidRDefault="009E72A5" w:rsidP="00AB218C">
      <w:pPr>
        <w:tabs>
          <w:tab w:val="right" w:pos="9355"/>
        </w:tabs>
        <w:rPr>
          <w:rFonts w:ascii="Tahoma" w:hAnsi="Tahoma"/>
          <w:color w:val="000000" w:themeColor="text1"/>
          <w:sz w:val="20"/>
        </w:rPr>
      </w:pPr>
    </w:p>
    <w:p w:rsidR="009E72A5" w:rsidRDefault="009E72A5" w:rsidP="00AB218C">
      <w:pPr>
        <w:tabs>
          <w:tab w:val="right" w:pos="9355"/>
        </w:tabs>
        <w:rPr>
          <w:rFonts w:ascii="Tahoma" w:hAnsi="Tahoma"/>
          <w:color w:val="000000" w:themeColor="text1"/>
          <w:sz w:val="20"/>
        </w:rPr>
      </w:pPr>
    </w:p>
    <w:p w:rsidR="00445E0C" w:rsidRDefault="00445E0C" w:rsidP="00AB218C">
      <w:pPr>
        <w:tabs>
          <w:tab w:val="right" w:pos="9355"/>
        </w:tabs>
        <w:rPr>
          <w:rFonts w:ascii="Tahoma" w:hAnsi="Tahoma"/>
          <w:color w:val="000000" w:themeColor="text1"/>
          <w:sz w:val="20"/>
        </w:rPr>
      </w:pPr>
    </w:p>
    <w:p w:rsidR="00912233" w:rsidRDefault="00912233" w:rsidP="009A379E">
      <w:pPr>
        <w:tabs>
          <w:tab w:val="left" w:pos="3402"/>
          <w:tab w:val="left" w:pos="6521"/>
        </w:tabs>
        <w:rPr>
          <w:rFonts w:ascii="Tahoma" w:hAnsi="Tahoma"/>
          <w:color w:val="000000" w:themeColor="text1"/>
          <w:sz w:val="20"/>
        </w:rPr>
      </w:pPr>
    </w:p>
    <w:sectPr w:rsidR="00912233" w:rsidSect="00DA1F2E">
      <w:footerReference w:type="default" r:id="rId12"/>
      <w:type w:val="continuous"/>
      <w:pgSz w:w="11906" w:h="16838"/>
      <w:pgMar w:top="426" w:right="1700" w:bottom="1134" w:left="1418"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2CA" w:rsidRDefault="001B02CA" w:rsidP="00252621">
      <w:r>
        <w:separator/>
      </w:r>
    </w:p>
  </w:endnote>
  <w:endnote w:type="continuationSeparator" w:id="0">
    <w:p w:rsidR="001B02CA" w:rsidRDefault="001B02CA" w:rsidP="0025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3E4" w:rsidRPr="00443808" w:rsidRDefault="005B73E4" w:rsidP="005B73E4">
    <w:pPr>
      <w:tabs>
        <w:tab w:val="center" w:pos="4536"/>
        <w:tab w:val="right" w:pos="9356"/>
      </w:tabs>
      <w:jc w:val="center"/>
      <w:rPr>
        <w:rFonts w:ascii="Tahoma" w:hAnsi="Tahoma" w:cs="Tahoma"/>
        <w:sz w:val="15"/>
        <w:szCs w:val="15"/>
      </w:rPr>
    </w:pPr>
    <w:r w:rsidRPr="00443808">
      <w:rPr>
        <w:rFonts w:ascii="Tahoma" w:hAnsi="Tahoma" w:cs="Tahoma"/>
        <w:sz w:val="16"/>
        <w:szCs w:val="16"/>
      </w:rPr>
      <w:ptab w:relativeTo="margin" w:alignment="left" w:leader="none"/>
    </w:r>
    <w:r>
      <w:rPr>
        <w:rFonts w:ascii="Tahoma" w:hAnsi="Tahoma" w:cs="Tahoma"/>
        <w:sz w:val="16"/>
        <w:szCs w:val="16"/>
      </w:rPr>
      <w:ptab w:relativeTo="margin" w:alignment="center" w:leader="none"/>
    </w:r>
    <w:r w:rsidR="00EE36EF">
      <w:rPr>
        <w:rFonts w:ascii="Tahoma" w:hAnsi="Tahoma" w:cs="Tahoma"/>
        <w:sz w:val="16"/>
        <w:szCs w:val="16"/>
      </w:rPr>
      <w:t>dienst vergunningen</w:t>
    </w:r>
    <w:r w:rsidRPr="00443808">
      <w:rPr>
        <w:rFonts w:ascii="Tahoma" w:hAnsi="Tahoma" w:cs="Tahoma"/>
        <w:sz w:val="16"/>
        <w:szCs w:val="16"/>
      </w:rPr>
      <w:t xml:space="preserve">| </w:t>
    </w:r>
    <w:r>
      <w:rPr>
        <w:rFonts w:ascii="Tahoma" w:hAnsi="Tahoma" w:cs="Tahoma"/>
        <w:sz w:val="16"/>
        <w:szCs w:val="16"/>
      </w:rPr>
      <w:t xml:space="preserve">Dorp 22 - 9290 Berlare | T 052 43 25 </w:t>
    </w:r>
    <w:r w:rsidR="00EE36EF">
      <w:rPr>
        <w:rFonts w:ascii="Tahoma" w:hAnsi="Tahoma" w:cs="Tahoma"/>
        <w:sz w:val="16"/>
        <w:szCs w:val="16"/>
      </w:rPr>
      <w:t>15</w:t>
    </w:r>
    <w:r>
      <w:rPr>
        <w:rFonts w:ascii="Tahoma" w:hAnsi="Tahoma" w:cs="Tahoma"/>
        <w:sz w:val="16"/>
        <w:szCs w:val="16"/>
      </w:rPr>
      <w:t xml:space="preserve"> </w:t>
    </w:r>
    <w:r w:rsidRPr="00443808">
      <w:rPr>
        <w:rFonts w:ascii="Tahoma" w:hAnsi="Tahoma" w:cs="Tahoma"/>
        <w:sz w:val="16"/>
        <w:szCs w:val="16"/>
      </w:rPr>
      <w:t xml:space="preserve">| </w:t>
    </w:r>
    <w:r w:rsidR="00EE36EF">
      <w:rPr>
        <w:rFonts w:ascii="Tahoma" w:hAnsi="Tahoma" w:cs="Tahoma"/>
        <w:sz w:val="16"/>
        <w:szCs w:val="16"/>
      </w:rPr>
      <w:t>vergunningen</w:t>
    </w:r>
    <w:r>
      <w:rPr>
        <w:rFonts w:ascii="Tahoma" w:hAnsi="Tahoma" w:cs="Tahoma"/>
        <w:sz w:val="16"/>
        <w:szCs w:val="16"/>
      </w:rPr>
      <w:t>@berlare.be</w:t>
    </w:r>
    <w:r w:rsidRPr="00443808">
      <w:rPr>
        <w:rFonts w:ascii="Tahoma" w:hAnsi="Tahoma" w:cs="Tahoma"/>
        <w:sz w:val="15"/>
        <w:szCs w:val="15"/>
      </w:rPr>
      <w:tab/>
    </w:r>
    <w:r w:rsidRPr="00443808">
      <w:rPr>
        <w:rFonts w:ascii="Tahoma" w:hAnsi="Tahoma" w:cs="Tahoma"/>
        <w:sz w:val="15"/>
        <w:szCs w:val="15"/>
      </w:rPr>
      <w:fldChar w:fldCharType="begin"/>
    </w:r>
    <w:r w:rsidRPr="00443808">
      <w:rPr>
        <w:rFonts w:ascii="Tahoma" w:hAnsi="Tahoma" w:cs="Tahoma"/>
        <w:sz w:val="15"/>
        <w:szCs w:val="15"/>
      </w:rPr>
      <w:instrText>PAGE  \* Arabic  \* MERGEFORMAT</w:instrText>
    </w:r>
    <w:r w:rsidRPr="00443808">
      <w:rPr>
        <w:rFonts w:ascii="Tahoma" w:hAnsi="Tahoma" w:cs="Tahoma"/>
        <w:sz w:val="15"/>
        <w:szCs w:val="15"/>
      </w:rPr>
      <w:fldChar w:fldCharType="separate"/>
    </w:r>
    <w:r w:rsidR="00997004" w:rsidRPr="00997004">
      <w:rPr>
        <w:rFonts w:ascii="Tahoma" w:hAnsi="Tahoma" w:cs="Tahoma"/>
        <w:noProof/>
        <w:sz w:val="15"/>
        <w:szCs w:val="15"/>
        <w:lang w:val="nl-NL"/>
      </w:rPr>
      <w:t>1</w:t>
    </w:r>
    <w:r w:rsidRPr="00443808">
      <w:rPr>
        <w:rFonts w:ascii="Tahoma" w:hAnsi="Tahoma" w:cs="Tahoma"/>
        <w:sz w:val="15"/>
        <w:szCs w:val="15"/>
      </w:rPr>
      <w:fldChar w:fldCharType="end"/>
    </w:r>
    <w:r w:rsidRPr="00443808">
      <w:rPr>
        <w:rFonts w:ascii="Tahoma" w:hAnsi="Tahoma" w:cs="Tahoma"/>
        <w:sz w:val="15"/>
        <w:szCs w:val="15"/>
      </w:rPr>
      <w:t>/</w:t>
    </w:r>
    <w:r w:rsidR="00EE36EF">
      <w:rPr>
        <w:rFonts w:ascii="Tahoma" w:hAnsi="Tahoma" w:cs="Tahoma"/>
        <w:noProof/>
        <w:sz w:val="15"/>
        <w:szCs w:val="15"/>
        <w:lang w:val="nl-NL"/>
      </w:rPr>
      <w:fldChar w:fldCharType="begin"/>
    </w:r>
    <w:r w:rsidR="00EE36EF">
      <w:rPr>
        <w:rFonts w:ascii="Tahoma" w:hAnsi="Tahoma" w:cs="Tahoma"/>
        <w:noProof/>
        <w:sz w:val="15"/>
        <w:szCs w:val="15"/>
        <w:lang w:val="nl-NL"/>
      </w:rPr>
      <w:instrText>NUMPAGES  \* Arabic  \* MERGEFORMAT</w:instrText>
    </w:r>
    <w:r w:rsidR="00EE36EF">
      <w:rPr>
        <w:rFonts w:ascii="Tahoma" w:hAnsi="Tahoma" w:cs="Tahoma"/>
        <w:noProof/>
        <w:sz w:val="15"/>
        <w:szCs w:val="15"/>
        <w:lang w:val="nl-NL"/>
      </w:rPr>
      <w:fldChar w:fldCharType="separate"/>
    </w:r>
    <w:r w:rsidR="00997004">
      <w:rPr>
        <w:rFonts w:ascii="Tahoma" w:hAnsi="Tahoma" w:cs="Tahoma"/>
        <w:noProof/>
        <w:sz w:val="15"/>
        <w:szCs w:val="15"/>
        <w:lang w:val="nl-NL"/>
      </w:rPr>
      <w:t>2</w:t>
    </w:r>
    <w:r w:rsidR="00EE36EF">
      <w:rPr>
        <w:rFonts w:ascii="Tahoma" w:hAnsi="Tahoma" w:cs="Tahoma"/>
        <w:noProof/>
        <w:sz w:val="15"/>
        <w:szCs w:val="15"/>
        <w:lang w:val="nl-NL"/>
      </w:rPr>
      <w:fldChar w:fldCharType="end"/>
    </w:r>
  </w:p>
  <w:p w:rsidR="005B73E4" w:rsidRPr="00443808" w:rsidRDefault="005B73E4" w:rsidP="005B73E4">
    <w:pPr>
      <w:tabs>
        <w:tab w:val="center" w:pos="4677"/>
        <w:tab w:val="right" w:pos="9354"/>
        <w:tab w:val="right" w:pos="9639"/>
      </w:tabs>
      <w:rPr>
        <w:rFonts w:ascii="Tahoma" w:hAnsi="Tahoma" w:cs="Tahoma"/>
        <w:sz w:val="16"/>
        <w:szCs w:val="16"/>
        <w:lang w:val="en-US"/>
      </w:rPr>
    </w:pPr>
    <w:r w:rsidRPr="00FA128A">
      <w:rPr>
        <w:rFonts w:ascii="Tahoma" w:hAnsi="Tahoma" w:cs="Tahoma"/>
        <w:sz w:val="16"/>
        <w:szCs w:val="16"/>
      </w:rPr>
      <w:tab/>
    </w:r>
    <w:r w:rsidRPr="00443808">
      <w:rPr>
        <w:rFonts w:ascii="Tahoma" w:hAnsi="Tahoma" w:cs="Tahoma"/>
        <w:sz w:val="16"/>
        <w:szCs w:val="16"/>
        <w:lang w:val="en-US"/>
      </w:rPr>
      <w:t xml:space="preserve">www.berlare.be | IBAN: </w:t>
    </w:r>
    <w:sdt>
      <w:sdtPr>
        <w:rPr>
          <w:rFonts w:ascii="Tahoma" w:hAnsi="Tahoma" w:cs="Tahoma"/>
          <w:sz w:val="16"/>
          <w:szCs w:val="16"/>
          <w:lang w:val="en-US"/>
        </w:rPr>
        <w:alias w:val="Rekeningnr"/>
        <w:tag w:val="Rekeningnr"/>
        <w:id w:val="1936317533"/>
        <w:placeholder>
          <w:docPart w:val="B5049F23C291480EA407AC632633F35F"/>
        </w:placeholder>
        <w:dropDownList>
          <w:listItem w:displayText="BE64 0910 0026 4252" w:value="BE64 0910 0026 4252"/>
          <w:listItem w:displayText="NR A" w:value="NR A"/>
          <w:listItem w:displayText="NR B" w:value="NR B"/>
        </w:dropDownList>
      </w:sdtPr>
      <w:sdtEndPr/>
      <w:sdtContent>
        <w:r w:rsidRPr="00443808">
          <w:rPr>
            <w:rFonts w:ascii="Tahoma" w:hAnsi="Tahoma" w:cs="Tahoma"/>
            <w:sz w:val="16"/>
            <w:szCs w:val="16"/>
            <w:lang w:val="en-US"/>
          </w:rPr>
          <w:t>BE64 0910 0026 4252</w:t>
        </w:r>
      </w:sdtContent>
    </w:sdt>
    <w:r w:rsidRPr="00443808">
      <w:rPr>
        <w:rFonts w:ascii="Tahoma" w:hAnsi="Tahoma" w:cs="Tahoma"/>
        <w:sz w:val="16"/>
        <w:szCs w:val="16"/>
        <w:lang w:val="en-US"/>
      </w:rPr>
      <w:tab/>
    </w:r>
  </w:p>
  <w:p w:rsidR="00647EC9" w:rsidRPr="00FA128A" w:rsidRDefault="00647EC9" w:rsidP="00C91DCC">
    <w:pPr>
      <w:pStyle w:val="Voet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2CA" w:rsidRDefault="001B02CA" w:rsidP="00252621">
      <w:r>
        <w:separator/>
      </w:r>
    </w:p>
  </w:footnote>
  <w:footnote w:type="continuationSeparator" w:id="0">
    <w:p w:rsidR="001B02CA" w:rsidRDefault="001B02CA" w:rsidP="00252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23EAD"/>
    <w:multiLevelType w:val="hybridMultilevel"/>
    <w:tmpl w:val="774620CA"/>
    <w:lvl w:ilvl="0" w:tplc="4EF227E6">
      <w:start w:val="1"/>
      <w:numFmt w:val="bullet"/>
      <w:pStyle w:val="Standaard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463B77"/>
    <w:multiLevelType w:val="hybridMultilevel"/>
    <w:tmpl w:val="027A6A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16A7D8B"/>
    <w:multiLevelType w:val="hybridMultilevel"/>
    <w:tmpl w:val="773A83FC"/>
    <w:lvl w:ilvl="0" w:tplc="C0249C74">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E068D6"/>
    <w:multiLevelType w:val="hybridMultilevel"/>
    <w:tmpl w:val="2E04C3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FEA6C9E"/>
    <w:multiLevelType w:val="hybridMultilevel"/>
    <w:tmpl w:val="829ADD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34202AF"/>
    <w:multiLevelType w:val="hybridMultilevel"/>
    <w:tmpl w:val="6950BE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A6B3A40"/>
    <w:multiLevelType w:val="hybridMultilevel"/>
    <w:tmpl w:val="EF623A6C"/>
    <w:lvl w:ilvl="0" w:tplc="9316372C">
      <w:start w:val="1"/>
      <w:numFmt w:val="bullet"/>
      <w:pStyle w:val="Standaard2de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D5"/>
    <w:rsid w:val="00011A72"/>
    <w:rsid w:val="00013A0A"/>
    <w:rsid w:val="00013C49"/>
    <w:rsid w:val="00014CD2"/>
    <w:rsid w:val="000152F1"/>
    <w:rsid w:val="00031263"/>
    <w:rsid w:val="00037DB4"/>
    <w:rsid w:val="000410AC"/>
    <w:rsid w:val="000540B4"/>
    <w:rsid w:val="00055165"/>
    <w:rsid w:val="00055BC6"/>
    <w:rsid w:val="00060395"/>
    <w:rsid w:val="00064810"/>
    <w:rsid w:val="000F29B7"/>
    <w:rsid w:val="0011415B"/>
    <w:rsid w:val="00121D91"/>
    <w:rsid w:val="00123717"/>
    <w:rsid w:val="00131446"/>
    <w:rsid w:val="00144618"/>
    <w:rsid w:val="001529D7"/>
    <w:rsid w:val="00157817"/>
    <w:rsid w:val="00157B48"/>
    <w:rsid w:val="00172463"/>
    <w:rsid w:val="00176152"/>
    <w:rsid w:val="00180F95"/>
    <w:rsid w:val="001B02CA"/>
    <w:rsid w:val="001B1835"/>
    <w:rsid w:val="001B1BA0"/>
    <w:rsid w:val="001D013C"/>
    <w:rsid w:val="001E1DD8"/>
    <w:rsid w:val="001F4480"/>
    <w:rsid w:val="002208A2"/>
    <w:rsid w:val="0023760A"/>
    <w:rsid w:val="002437ED"/>
    <w:rsid w:val="00250901"/>
    <w:rsid w:val="00252621"/>
    <w:rsid w:val="00255DDE"/>
    <w:rsid w:val="00273595"/>
    <w:rsid w:val="00275910"/>
    <w:rsid w:val="002A6330"/>
    <w:rsid w:val="002B07DD"/>
    <w:rsid w:val="002B61BA"/>
    <w:rsid w:val="002C021A"/>
    <w:rsid w:val="002C5D44"/>
    <w:rsid w:val="002D2020"/>
    <w:rsid w:val="002E12DC"/>
    <w:rsid w:val="002E7357"/>
    <w:rsid w:val="002F327F"/>
    <w:rsid w:val="002F77A8"/>
    <w:rsid w:val="002F7E09"/>
    <w:rsid w:val="00321BB6"/>
    <w:rsid w:val="003258E8"/>
    <w:rsid w:val="00335C99"/>
    <w:rsid w:val="00375EEF"/>
    <w:rsid w:val="0037776A"/>
    <w:rsid w:val="003925B2"/>
    <w:rsid w:val="003A4B35"/>
    <w:rsid w:val="003A5A49"/>
    <w:rsid w:val="003C6062"/>
    <w:rsid w:val="003D68CB"/>
    <w:rsid w:val="003D7C0C"/>
    <w:rsid w:val="003F7620"/>
    <w:rsid w:val="00402F7C"/>
    <w:rsid w:val="004151D7"/>
    <w:rsid w:val="00423DA9"/>
    <w:rsid w:val="0043121D"/>
    <w:rsid w:val="00437B46"/>
    <w:rsid w:val="00445E0C"/>
    <w:rsid w:val="0045560E"/>
    <w:rsid w:val="0047004D"/>
    <w:rsid w:val="00476BA1"/>
    <w:rsid w:val="00484EC3"/>
    <w:rsid w:val="004A43DB"/>
    <w:rsid w:val="004A4EB6"/>
    <w:rsid w:val="004B1E4B"/>
    <w:rsid w:val="004B570C"/>
    <w:rsid w:val="004D2DCA"/>
    <w:rsid w:val="004F50CE"/>
    <w:rsid w:val="004F6ADD"/>
    <w:rsid w:val="004F705E"/>
    <w:rsid w:val="005010A2"/>
    <w:rsid w:val="00510A1B"/>
    <w:rsid w:val="00512934"/>
    <w:rsid w:val="005516BF"/>
    <w:rsid w:val="005654D3"/>
    <w:rsid w:val="0057097F"/>
    <w:rsid w:val="00574777"/>
    <w:rsid w:val="005956C3"/>
    <w:rsid w:val="005975B3"/>
    <w:rsid w:val="00597ED8"/>
    <w:rsid w:val="005A199B"/>
    <w:rsid w:val="005B1645"/>
    <w:rsid w:val="005B2C6C"/>
    <w:rsid w:val="005B396D"/>
    <w:rsid w:val="005B73E4"/>
    <w:rsid w:val="005C39DA"/>
    <w:rsid w:val="005C65E8"/>
    <w:rsid w:val="005D3F60"/>
    <w:rsid w:val="005D4793"/>
    <w:rsid w:val="005D681B"/>
    <w:rsid w:val="005E13EC"/>
    <w:rsid w:val="005F6D5F"/>
    <w:rsid w:val="00600DFA"/>
    <w:rsid w:val="0060215D"/>
    <w:rsid w:val="006045F6"/>
    <w:rsid w:val="00615B74"/>
    <w:rsid w:val="006320CB"/>
    <w:rsid w:val="00633BF4"/>
    <w:rsid w:val="006357D6"/>
    <w:rsid w:val="00642EC6"/>
    <w:rsid w:val="00647EC9"/>
    <w:rsid w:val="00651B39"/>
    <w:rsid w:val="00666620"/>
    <w:rsid w:val="006671D6"/>
    <w:rsid w:val="00676538"/>
    <w:rsid w:val="006A5E7E"/>
    <w:rsid w:val="006B185A"/>
    <w:rsid w:val="006B584C"/>
    <w:rsid w:val="006E16CE"/>
    <w:rsid w:val="006F1A24"/>
    <w:rsid w:val="0071039A"/>
    <w:rsid w:val="007106EC"/>
    <w:rsid w:val="0072773A"/>
    <w:rsid w:val="007544F2"/>
    <w:rsid w:val="0075451B"/>
    <w:rsid w:val="007663A2"/>
    <w:rsid w:val="00777B55"/>
    <w:rsid w:val="00782F66"/>
    <w:rsid w:val="007C19B6"/>
    <w:rsid w:val="007E0804"/>
    <w:rsid w:val="0080377D"/>
    <w:rsid w:val="008117C9"/>
    <w:rsid w:val="008132C6"/>
    <w:rsid w:val="008149FE"/>
    <w:rsid w:val="008536AB"/>
    <w:rsid w:val="00866B47"/>
    <w:rsid w:val="00873895"/>
    <w:rsid w:val="00874F34"/>
    <w:rsid w:val="00891A6D"/>
    <w:rsid w:val="008965E0"/>
    <w:rsid w:val="00897B3A"/>
    <w:rsid w:val="008A13B3"/>
    <w:rsid w:val="008A6223"/>
    <w:rsid w:val="008B003F"/>
    <w:rsid w:val="008C472B"/>
    <w:rsid w:val="008D602B"/>
    <w:rsid w:val="008E71E4"/>
    <w:rsid w:val="00912233"/>
    <w:rsid w:val="00913495"/>
    <w:rsid w:val="00914A41"/>
    <w:rsid w:val="00916CAD"/>
    <w:rsid w:val="00925F8B"/>
    <w:rsid w:val="00937FD5"/>
    <w:rsid w:val="009466E1"/>
    <w:rsid w:val="009556B7"/>
    <w:rsid w:val="00961289"/>
    <w:rsid w:val="00973AD3"/>
    <w:rsid w:val="00984460"/>
    <w:rsid w:val="00992FB0"/>
    <w:rsid w:val="00997004"/>
    <w:rsid w:val="009A379E"/>
    <w:rsid w:val="009B046E"/>
    <w:rsid w:val="009B10CD"/>
    <w:rsid w:val="009C0B19"/>
    <w:rsid w:val="009C4421"/>
    <w:rsid w:val="009D2595"/>
    <w:rsid w:val="009E574B"/>
    <w:rsid w:val="009E72A5"/>
    <w:rsid w:val="009F1B73"/>
    <w:rsid w:val="00A2364B"/>
    <w:rsid w:val="00A513E3"/>
    <w:rsid w:val="00A51B89"/>
    <w:rsid w:val="00A71B69"/>
    <w:rsid w:val="00A81C32"/>
    <w:rsid w:val="00A8318A"/>
    <w:rsid w:val="00A85D6A"/>
    <w:rsid w:val="00A86B87"/>
    <w:rsid w:val="00AB218C"/>
    <w:rsid w:val="00AB54CB"/>
    <w:rsid w:val="00AC2A5C"/>
    <w:rsid w:val="00AD5838"/>
    <w:rsid w:val="00AD6F94"/>
    <w:rsid w:val="00AD7172"/>
    <w:rsid w:val="00AE3146"/>
    <w:rsid w:val="00AF7878"/>
    <w:rsid w:val="00B053FC"/>
    <w:rsid w:val="00B06D01"/>
    <w:rsid w:val="00B073CF"/>
    <w:rsid w:val="00B13469"/>
    <w:rsid w:val="00B3067D"/>
    <w:rsid w:val="00B30FB1"/>
    <w:rsid w:val="00B32098"/>
    <w:rsid w:val="00B3538D"/>
    <w:rsid w:val="00B44070"/>
    <w:rsid w:val="00B45DDC"/>
    <w:rsid w:val="00B55B15"/>
    <w:rsid w:val="00B80D97"/>
    <w:rsid w:val="00B80FAF"/>
    <w:rsid w:val="00B91244"/>
    <w:rsid w:val="00BB00D8"/>
    <w:rsid w:val="00BD6939"/>
    <w:rsid w:val="00BE7418"/>
    <w:rsid w:val="00C04B42"/>
    <w:rsid w:val="00C07680"/>
    <w:rsid w:val="00C2019A"/>
    <w:rsid w:val="00C36F6D"/>
    <w:rsid w:val="00C40BB5"/>
    <w:rsid w:val="00C45054"/>
    <w:rsid w:val="00C5487C"/>
    <w:rsid w:val="00C56121"/>
    <w:rsid w:val="00C61911"/>
    <w:rsid w:val="00C66689"/>
    <w:rsid w:val="00C81A32"/>
    <w:rsid w:val="00C8704E"/>
    <w:rsid w:val="00C87CBF"/>
    <w:rsid w:val="00C91DCC"/>
    <w:rsid w:val="00C927E3"/>
    <w:rsid w:val="00C94984"/>
    <w:rsid w:val="00C966C6"/>
    <w:rsid w:val="00CA46C1"/>
    <w:rsid w:val="00CA62F0"/>
    <w:rsid w:val="00CB5A9E"/>
    <w:rsid w:val="00CB6EEE"/>
    <w:rsid w:val="00CC0B01"/>
    <w:rsid w:val="00CD5A87"/>
    <w:rsid w:val="00CE61E5"/>
    <w:rsid w:val="00CF1EA6"/>
    <w:rsid w:val="00D00A25"/>
    <w:rsid w:val="00D046F1"/>
    <w:rsid w:val="00D173ED"/>
    <w:rsid w:val="00D316CD"/>
    <w:rsid w:val="00D316E1"/>
    <w:rsid w:val="00D43378"/>
    <w:rsid w:val="00D63953"/>
    <w:rsid w:val="00D64161"/>
    <w:rsid w:val="00D703D5"/>
    <w:rsid w:val="00D722ED"/>
    <w:rsid w:val="00D77B2A"/>
    <w:rsid w:val="00D82F22"/>
    <w:rsid w:val="00D8632A"/>
    <w:rsid w:val="00DA1F2E"/>
    <w:rsid w:val="00DA7100"/>
    <w:rsid w:val="00DA7F48"/>
    <w:rsid w:val="00DB6040"/>
    <w:rsid w:val="00DB64E3"/>
    <w:rsid w:val="00DB6B65"/>
    <w:rsid w:val="00DC06AE"/>
    <w:rsid w:val="00DD2C5F"/>
    <w:rsid w:val="00DD2D8C"/>
    <w:rsid w:val="00DD4639"/>
    <w:rsid w:val="00DD57D8"/>
    <w:rsid w:val="00DD78A7"/>
    <w:rsid w:val="00DF3D07"/>
    <w:rsid w:val="00DF6EE2"/>
    <w:rsid w:val="00E267D8"/>
    <w:rsid w:val="00E45822"/>
    <w:rsid w:val="00E50F5D"/>
    <w:rsid w:val="00E54EDB"/>
    <w:rsid w:val="00E6051E"/>
    <w:rsid w:val="00E6782D"/>
    <w:rsid w:val="00E67AAA"/>
    <w:rsid w:val="00E723EC"/>
    <w:rsid w:val="00E74DEC"/>
    <w:rsid w:val="00E82F56"/>
    <w:rsid w:val="00E8514A"/>
    <w:rsid w:val="00E91F5E"/>
    <w:rsid w:val="00EA2276"/>
    <w:rsid w:val="00EA5C87"/>
    <w:rsid w:val="00EB30E5"/>
    <w:rsid w:val="00EB712A"/>
    <w:rsid w:val="00ED0FB8"/>
    <w:rsid w:val="00ED1D4A"/>
    <w:rsid w:val="00ED3E03"/>
    <w:rsid w:val="00EE36EF"/>
    <w:rsid w:val="00EE3882"/>
    <w:rsid w:val="00EE5FC2"/>
    <w:rsid w:val="00EF5589"/>
    <w:rsid w:val="00F03795"/>
    <w:rsid w:val="00F22DE4"/>
    <w:rsid w:val="00F3219D"/>
    <w:rsid w:val="00F34E39"/>
    <w:rsid w:val="00F46BD8"/>
    <w:rsid w:val="00F478B4"/>
    <w:rsid w:val="00F55857"/>
    <w:rsid w:val="00F579DA"/>
    <w:rsid w:val="00F60863"/>
    <w:rsid w:val="00F66693"/>
    <w:rsid w:val="00F91EF7"/>
    <w:rsid w:val="00FA063E"/>
    <w:rsid w:val="00FA128A"/>
    <w:rsid w:val="00FA41E7"/>
    <w:rsid w:val="00FB5E1A"/>
    <w:rsid w:val="00FD0734"/>
    <w:rsid w:val="00FD29BB"/>
    <w:rsid w:val="00FD4D51"/>
    <w:rsid w:val="00FE23E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26630D67-29E7-4F7E-9988-BD35859D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ind w:left="2835" w:hanging="283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4421"/>
    <w:pPr>
      <w:ind w:left="0" w:firstLine="0"/>
    </w:pPr>
    <w:rPr>
      <w:rFonts w:ascii="Lucida Sans" w:hAnsi="Lucida Sans"/>
      <w:sz w:val="18"/>
    </w:rPr>
  </w:style>
  <w:style w:type="paragraph" w:styleId="Kop1">
    <w:name w:val="heading 1"/>
    <w:basedOn w:val="Standaard"/>
    <w:next w:val="Standaard"/>
    <w:link w:val="Kop1Char"/>
    <w:uiPriority w:val="9"/>
    <w:qFormat/>
    <w:rsid w:val="003D68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vet">
    <w:name w:val="Standaard vet"/>
    <w:basedOn w:val="Standaard"/>
    <w:qFormat/>
    <w:rsid w:val="00C5487C"/>
    <w:rPr>
      <w:b/>
    </w:rPr>
  </w:style>
  <w:style w:type="paragraph" w:customStyle="1" w:styleId="Standaardonderlijnd">
    <w:name w:val="Standaard onderlijnd"/>
    <w:basedOn w:val="Standaard"/>
    <w:qFormat/>
    <w:rsid w:val="00C5487C"/>
    <w:rPr>
      <w:u w:val="single"/>
    </w:rPr>
  </w:style>
  <w:style w:type="paragraph" w:customStyle="1" w:styleId="Standaardcursief">
    <w:name w:val="Standaard cursief"/>
    <w:basedOn w:val="Standaard"/>
    <w:qFormat/>
    <w:rsid w:val="00C5487C"/>
    <w:rPr>
      <w:i/>
    </w:rPr>
  </w:style>
  <w:style w:type="paragraph" w:customStyle="1" w:styleId="Standaardopsomming">
    <w:name w:val="Standaard opsomming"/>
    <w:basedOn w:val="Standaard"/>
    <w:qFormat/>
    <w:rsid w:val="00C5487C"/>
    <w:pPr>
      <w:numPr>
        <w:numId w:val="1"/>
      </w:numPr>
      <w:tabs>
        <w:tab w:val="left" w:pos="284"/>
      </w:tabs>
      <w:ind w:left="284" w:hanging="284"/>
    </w:pPr>
  </w:style>
  <w:style w:type="paragraph" w:customStyle="1" w:styleId="Standaard2deopsomming">
    <w:name w:val="Standaard 2de opsomming"/>
    <w:basedOn w:val="Standaard"/>
    <w:qFormat/>
    <w:rsid w:val="00C5487C"/>
    <w:pPr>
      <w:numPr>
        <w:numId w:val="2"/>
      </w:numPr>
    </w:pPr>
  </w:style>
  <w:style w:type="character" w:customStyle="1" w:styleId="Kop1Char">
    <w:name w:val="Kop 1 Char"/>
    <w:basedOn w:val="Standaardalinea-lettertype"/>
    <w:link w:val="Kop1"/>
    <w:uiPriority w:val="9"/>
    <w:rsid w:val="003D68CB"/>
    <w:rPr>
      <w:rFonts w:asciiTheme="majorHAnsi" w:eastAsiaTheme="majorEastAsia" w:hAnsiTheme="majorHAnsi" w:cstheme="majorBidi"/>
      <w:b/>
      <w:bCs/>
      <w:color w:val="365F91" w:themeColor="accent1" w:themeShade="BF"/>
      <w:sz w:val="28"/>
      <w:szCs w:val="28"/>
    </w:rPr>
  </w:style>
  <w:style w:type="paragraph" w:styleId="Duidelijkcitaat">
    <w:name w:val="Intense Quote"/>
    <w:basedOn w:val="Standaard"/>
    <w:next w:val="Standaard"/>
    <w:link w:val="DuidelijkcitaatChar"/>
    <w:uiPriority w:val="30"/>
    <w:rsid w:val="003D68CB"/>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D68CB"/>
    <w:rPr>
      <w:rFonts w:ascii="Lucida Sans" w:hAnsi="Lucida Sans"/>
      <w:b/>
      <w:bCs/>
      <w:i/>
      <w:iCs/>
      <w:color w:val="4F81BD" w:themeColor="accent1"/>
      <w:sz w:val="18"/>
    </w:rPr>
  </w:style>
  <w:style w:type="character" w:styleId="Subtielebenadrukking">
    <w:name w:val="Subtle Emphasis"/>
    <w:basedOn w:val="Standaardalinea-lettertype"/>
    <w:uiPriority w:val="19"/>
    <w:rsid w:val="003D68CB"/>
    <w:rPr>
      <w:i/>
      <w:iCs/>
      <w:color w:val="808080" w:themeColor="text1" w:themeTint="7F"/>
    </w:rPr>
  </w:style>
  <w:style w:type="character" w:styleId="Nadruk">
    <w:name w:val="Emphasis"/>
    <w:basedOn w:val="Standaardalinea-lettertype"/>
    <w:uiPriority w:val="20"/>
    <w:rsid w:val="003D68CB"/>
    <w:rPr>
      <w:i/>
      <w:iCs/>
    </w:rPr>
  </w:style>
  <w:style w:type="paragraph" w:styleId="Lijstalinea">
    <w:name w:val="List Paragraph"/>
    <w:basedOn w:val="Standaard"/>
    <w:uiPriority w:val="34"/>
    <w:rsid w:val="003D68CB"/>
    <w:pPr>
      <w:ind w:left="720"/>
      <w:contextualSpacing/>
    </w:pPr>
  </w:style>
  <w:style w:type="character" w:styleId="Titelvanboek">
    <w:name w:val="Book Title"/>
    <w:basedOn w:val="Standaardalinea-lettertype"/>
    <w:uiPriority w:val="33"/>
    <w:rsid w:val="003D68CB"/>
    <w:rPr>
      <w:b/>
      <w:bCs/>
      <w:smallCaps/>
      <w:spacing w:val="5"/>
    </w:rPr>
  </w:style>
  <w:style w:type="character" w:styleId="Subtieleverwijzing">
    <w:name w:val="Subtle Reference"/>
    <w:basedOn w:val="Standaardalinea-lettertype"/>
    <w:uiPriority w:val="31"/>
    <w:rsid w:val="003D68CB"/>
    <w:rPr>
      <w:smallCaps/>
      <w:color w:val="C0504D" w:themeColor="accent2"/>
      <w:u w:val="single"/>
    </w:rPr>
  </w:style>
  <w:style w:type="character" w:styleId="Intensieveverwijzing">
    <w:name w:val="Intense Reference"/>
    <w:basedOn w:val="Standaardalinea-lettertype"/>
    <w:uiPriority w:val="32"/>
    <w:rsid w:val="003D68CB"/>
    <w:rPr>
      <w:b/>
      <w:bCs/>
      <w:smallCaps/>
      <w:color w:val="C0504D" w:themeColor="accent2"/>
      <w:spacing w:val="5"/>
      <w:u w:val="single"/>
    </w:rPr>
  </w:style>
  <w:style w:type="paragraph" w:styleId="Citaat">
    <w:name w:val="Quote"/>
    <w:basedOn w:val="Standaard"/>
    <w:next w:val="Standaard"/>
    <w:link w:val="CitaatChar"/>
    <w:uiPriority w:val="29"/>
    <w:rsid w:val="003D68CB"/>
    <w:rPr>
      <w:i/>
      <w:iCs/>
      <w:color w:val="000000" w:themeColor="text1"/>
    </w:rPr>
  </w:style>
  <w:style w:type="character" w:customStyle="1" w:styleId="CitaatChar">
    <w:name w:val="Citaat Char"/>
    <w:basedOn w:val="Standaardalinea-lettertype"/>
    <w:link w:val="Citaat"/>
    <w:uiPriority w:val="29"/>
    <w:rsid w:val="003D68CB"/>
    <w:rPr>
      <w:rFonts w:ascii="Lucida Sans" w:hAnsi="Lucida Sans"/>
      <w:i/>
      <w:iCs/>
      <w:color w:val="000000" w:themeColor="text1"/>
      <w:sz w:val="18"/>
    </w:rPr>
  </w:style>
  <w:style w:type="character" w:styleId="Zwaar">
    <w:name w:val="Strong"/>
    <w:basedOn w:val="Standaardalinea-lettertype"/>
    <w:uiPriority w:val="22"/>
    <w:qFormat/>
    <w:rsid w:val="003D68CB"/>
    <w:rPr>
      <w:b/>
      <w:bCs/>
    </w:rPr>
  </w:style>
  <w:style w:type="character" w:styleId="Intensievebenadrukking">
    <w:name w:val="Intense Emphasis"/>
    <w:basedOn w:val="Standaardalinea-lettertype"/>
    <w:uiPriority w:val="21"/>
    <w:rsid w:val="003D68CB"/>
    <w:rPr>
      <w:b/>
      <w:bCs/>
      <w:i/>
      <w:iCs/>
      <w:color w:val="4F81BD" w:themeColor="accent1"/>
    </w:rPr>
  </w:style>
  <w:style w:type="paragraph" w:styleId="Geenafstand">
    <w:name w:val="No Spacing"/>
    <w:uiPriority w:val="1"/>
    <w:rsid w:val="003D68CB"/>
    <w:pPr>
      <w:ind w:left="0" w:firstLine="0"/>
    </w:pPr>
    <w:rPr>
      <w:rFonts w:ascii="Lucida Sans" w:hAnsi="Lucida Sans"/>
      <w:sz w:val="18"/>
    </w:rPr>
  </w:style>
  <w:style w:type="paragraph" w:customStyle="1" w:styleId="standaard0-5">
    <w:name w:val="standaard 0-5"/>
    <w:basedOn w:val="Standaard"/>
    <w:qFormat/>
    <w:rsid w:val="00DA7100"/>
    <w:pPr>
      <w:tabs>
        <w:tab w:val="left" w:pos="2835"/>
      </w:tabs>
      <w:ind w:left="2835" w:hanging="2835"/>
    </w:pPr>
  </w:style>
  <w:style w:type="paragraph" w:styleId="Ballontekst">
    <w:name w:val="Balloon Text"/>
    <w:basedOn w:val="Standaard"/>
    <w:link w:val="BallontekstChar"/>
    <w:uiPriority w:val="99"/>
    <w:semiHidden/>
    <w:unhideWhenUsed/>
    <w:rsid w:val="00973AD3"/>
    <w:rPr>
      <w:rFonts w:ascii="Tahoma" w:hAnsi="Tahoma" w:cs="Tahoma"/>
      <w:sz w:val="16"/>
      <w:szCs w:val="16"/>
    </w:rPr>
  </w:style>
  <w:style w:type="character" w:customStyle="1" w:styleId="BallontekstChar">
    <w:name w:val="Ballontekst Char"/>
    <w:basedOn w:val="Standaardalinea-lettertype"/>
    <w:link w:val="Ballontekst"/>
    <w:uiPriority w:val="99"/>
    <w:semiHidden/>
    <w:rsid w:val="00973AD3"/>
    <w:rPr>
      <w:rFonts w:ascii="Tahoma" w:hAnsi="Tahoma" w:cs="Tahoma"/>
      <w:sz w:val="16"/>
      <w:szCs w:val="16"/>
    </w:rPr>
  </w:style>
  <w:style w:type="table" w:styleId="Tabelraster">
    <w:name w:val="Table Grid"/>
    <w:basedOn w:val="Standaardtabel"/>
    <w:uiPriority w:val="59"/>
    <w:rsid w:val="00973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C65E8"/>
    <w:rPr>
      <w:color w:val="808080"/>
    </w:rPr>
  </w:style>
  <w:style w:type="paragraph" w:styleId="Koptekst">
    <w:name w:val="header"/>
    <w:basedOn w:val="Standaard"/>
    <w:link w:val="KoptekstChar"/>
    <w:uiPriority w:val="99"/>
    <w:unhideWhenUsed/>
    <w:rsid w:val="00252621"/>
    <w:pPr>
      <w:tabs>
        <w:tab w:val="center" w:pos="4536"/>
        <w:tab w:val="right" w:pos="9072"/>
      </w:tabs>
    </w:pPr>
  </w:style>
  <w:style w:type="character" w:customStyle="1" w:styleId="KoptekstChar">
    <w:name w:val="Koptekst Char"/>
    <w:basedOn w:val="Standaardalinea-lettertype"/>
    <w:link w:val="Koptekst"/>
    <w:uiPriority w:val="99"/>
    <w:rsid w:val="00252621"/>
    <w:rPr>
      <w:rFonts w:ascii="Lucida Sans" w:hAnsi="Lucida Sans"/>
      <w:sz w:val="18"/>
    </w:rPr>
  </w:style>
  <w:style w:type="paragraph" w:styleId="Voettekst">
    <w:name w:val="footer"/>
    <w:basedOn w:val="Standaard"/>
    <w:link w:val="VoettekstChar"/>
    <w:uiPriority w:val="99"/>
    <w:unhideWhenUsed/>
    <w:rsid w:val="00252621"/>
    <w:pPr>
      <w:tabs>
        <w:tab w:val="center" w:pos="4536"/>
        <w:tab w:val="right" w:pos="9072"/>
      </w:tabs>
    </w:pPr>
  </w:style>
  <w:style w:type="character" w:customStyle="1" w:styleId="VoettekstChar">
    <w:name w:val="Voettekst Char"/>
    <w:basedOn w:val="Standaardalinea-lettertype"/>
    <w:link w:val="Voettekst"/>
    <w:uiPriority w:val="99"/>
    <w:rsid w:val="00252621"/>
    <w:rPr>
      <w:rFonts w:ascii="Lucida Sans" w:hAnsi="Lucida Sans"/>
      <w:sz w:val="18"/>
    </w:rPr>
  </w:style>
  <w:style w:type="character" w:styleId="Hyperlink">
    <w:name w:val="Hyperlink"/>
    <w:basedOn w:val="Standaardalinea-lettertype"/>
    <w:uiPriority w:val="99"/>
    <w:unhideWhenUsed/>
    <w:rsid w:val="00EB712A"/>
    <w:rPr>
      <w:color w:val="0000FF" w:themeColor="hyperlink"/>
      <w:u w:val="single"/>
    </w:rPr>
  </w:style>
  <w:style w:type="character" w:styleId="Regelnummer">
    <w:name w:val="line number"/>
    <w:basedOn w:val="Standaardalinea-lettertype"/>
    <w:uiPriority w:val="99"/>
    <w:semiHidden/>
    <w:unhideWhenUsed/>
    <w:rsid w:val="004D2DCA"/>
  </w:style>
  <w:style w:type="character" w:customStyle="1" w:styleId="xbe">
    <w:name w:val="_xbe"/>
    <w:basedOn w:val="Standaardalinea-lettertype"/>
    <w:rsid w:val="00E6782D"/>
  </w:style>
  <w:style w:type="paragraph" w:styleId="Normaalweb">
    <w:name w:val="Normal (Web)"/>
    <w:basedOn w:val="Standaard"/>
    <w:uiPriority w:val="99"/>
    <w:unhideWhenUsed/>
    <w:rsid w:val="00891A6D"/>
    <w:pPr>
      <w:spacing w:after="180"/>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DC06AE"/>
    <w:rPr>
      <w:color w:val="800080" w:themeColor="followedHyperlink"/>
      <w:u w:val="single"/>
    </w:rPr>
  </w:style>
  <w:style w:type="paragraph" w:customStyle="1" w:styleId="Default">
    <w:name w:val="Default"/>
    <w:rsid w:val="007106EC"/>
    <w:pPr>
      <w:autoSpaceDE w:val="0"/>
      <w:autoSpaceDN w:val="0"/>
      <w:adjustRightInd w:val="0"/>
      <w:ind w:left="0" w:firstLine="0"/>
    </w:pPr>
    <w:rPr>
      <w:rFonts w:ascii="Tahoma" w:hAnsi="Tahoma" w:cs="Tahom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40462">
      <w:bodyDiv w:val="1"/>
      <w:marLeft w:val="0"/>
      <w:marRight w:val="0"/>
      <w:marTop w:val="0"/>
      <w:marBottom w:val="0"/>
      <w:divBdr>
        <w:top w:val="none" w:sz="0" w:space="0" w:color="auto"/>
        <w:left w:val="none" w:sz="0" w:space="0" w:color="auto"/>
        <w:bottom w:val="none" w:sz="0" w:space="0" w:color="auto"/>
        <w:right w:val="none" w:sz="0" w:space="0" w:color="auto"/>
      </w:divBdr>
      <w:divsChild>
        <w:div w:id="1676573169">
          <w:marLeft w:val="0"/>
          <w:marRight w:val="0"/>
          <w:marTop w:val="0"/>
          <w:marBottom w:val="0"/>
          <w:divBdr>
            <w:top w:val="none" w:sz="0" w:space="0" w:color="auto"/>
            <w:left w:val="none" w:sz="0" w:space="0" w:color="auto"/>
            <w:bottom w:val="none" w:sz="0" w:space="0" w:color="auto"/>
            <w:right w:val="none" w:sz="0" w:space="0" w:color="auto"/>
          </w:divBdr>
          <w:divsChild>
            <w:div w:id="1113982829">
              <w:marLeft w:val="0"/>
              <w:marRight w:val="0"/>
              <w:marTop w:val="0"/>
              <w:marBottom w:val="0"/>
              <w:divBdr>
                <w:top w:val="none" w:sz="0" w:space="0" w:color="auto"/>
                <w:left w:val="none" w:sz="0" w:space="0" w:color="auto"/>
                <w:bottom w:val="none" w:sz="0" w:space="0" w:color="auto"/>
                <w:right w:val="none" w:sz="0" w:space="0" w:color="auto"/>
              </w:divBdr>
              <w:divsChild>
                <w:div w:id="753085114">
                  <w:marLeft w:val="0"/>
                  <w:marRight w:val="0"/>
                  <w:marTop w:val="0"/>
                  <w:marBottom w:val="0"/>
                  <w:divBdr>
                    <w:top w:val="none" w:sz="0" w:space="0" w:color="auto"/>
                    <w:left w:val="none" w:sz="0" w:space="0" w:color="auto"/>
                    <w:bottom w:val="none" w:sz="0" w:space="0" w:color="auto"/>
                    <w:right w:val="none" w:sz="0" w:space="0" w:color="auto"/>
                  </w:divBdr>
                  <w:divsChild>
                    <w:div w:id="1631129896">
                      <w:marLeft w:val="0"/>
                      <w:marRight w:val="0"/>
                      <w:marTop w:val="0"/>
                      <w:marBottom w:val="0"/>
                      <w:divBdr>
                        <w:top w:val="none" w:sz="0" w:space="0" w:color="auto"/>
                        <w:left w:val="none" w:sz="0" w:space="0" w:color="auto"/>
                        <w:bottom w:val="none" w:sz="0" w:space="0" w:color="auto"/>
                        <w:right w:val="none" w:sz="0" w:space="0" w:color="auto"/>
                      </w:divBdr>
                      <w:divsChild>
                        <w:div w:id="465658993">
                          <w:marLeft w:val="0"/>
                          <w:marRight w:val="0"/>
                          <w:marTop w:val="0"/>
                          <w:marBottom w:val="0"/>
                          <w:divBdr>
                            <w:top w:val="none" w:sz="0" w:space="0" w:color="auto"/>
                            <w:left w:val="none" w:sz="0" w:space="0" w:color="auto"/>
                            <w:bottom w:val="none" w:sz="0" w:space="0" w:color="auto"/>
                            <w:right w:val="none" w:sz="0" w:space="0" w:color="auto"/>
                          </w:divBdr>
                          <w:divsChild>
                            <w:div w:id="1268853373">
                              <w:marLeft w:val="0"/>
                              <w:marRight w:val="0"/>
                              <w:marTop w:val="0"/>
                              <w:marBottom w:val="0"/>
                              <w:divBdr>
                                <w:top w:val="none" w:sz="0" w:space="0" w:color="auto"/>
                                <w:left w:val="none" w:sz="0" w:space="0" w:color="auto"/>
                                <w:bottom w:val="none" w:sz="0" w:space="0" w:color="auto"/>
                                <w:right w:val="none" w:sz="0" w:space="0" w:color="auto"/>
                              </w:divBdr>
                              <w:divsChild>
                                <w:div w:id="1077946853">
                                  <w:marLeft w:val="0"/>
                                  <w:marRight w:val="0"/>
                                  <w:marTop w:val="0"/>
                                  <w:marBottom w:val="0"/>
                                  <w:divBdr>
                                    <w:top w:val="none" w:sz="0" w:space="0" w:color="auto"/>
                                    <w:left w:val="none" w:sz="0" w:space="0" w:color="auto"/>
                                    <w:bottom w:val="none" w:sz="0" w:space="0" w:color="auto"/>
                                    <w:right w:val="none" w:sz="0" w:space="0" w:color="auto"/>
                                  </w:divBdr>
                                  <w:divsChild>
                                    <w:div w:id="5397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664743">
      <w:bodyDiv w:val="1"/>
      <w:marLeft w:val="0"/>
      <w:marRight w:val="0"/>
      <w:marTop w:val="0"/>
      <w:marBottom w:val="0"/>
      <w:divBdr>
        <w:top w:val="none" w:sz="0" w:space="0" w:color="auto"/>
        <w:left w:val="none" w:sz="0" w:space="0" w:color="auto"/>
        <w:bottom w:val="none" w:sz="0" w:space="0" w:color="auto"/>
        <w:right w:val="none" w:sz="0" w:space="0" w:color="auto"/>
      </w:divBdr>
      <w:divsChild>
        <w:div w:id="2017876036">
          <w:marLeft w:val="0"/>
          <w:marRight w:val="0"/>
          <w:marTop w:val="0"/>
          <w:marBottom w:val="0"/>
          <w:divBdr>
            <w:top w:val="none" w:sz="0" w:space="0" w:color="auto"/>
            <w:left w:val="none" w:sz="0" w:space="0" w:color="auto"/>
            <w:bottom w:val="none" w:sz="0" w:space="0" w:color="auto"/>
            <w:right w:val="none" w:sz="0" w:space="0" w:color="auto"/>
          </w:divBdr>
          <w:divsChild>
            <w:div w:id="345254898">
              <w:marLeft w:val="0"/>
              <w:marRight w:val="0"/>
              <w:marTop w:val="0"/>
              <w:marBottom w:val="0"/>
              <w:divBdr>
                <w:top w:val="none" w:sz="0" w:space="0" w:color="auto"/>
                <w:left w:val="none" w:sz="0" w:space="0" w:color="auto"/>
                <w:bottom w:val="none" w:sz="0" w:space="0" w:color="auto"/>
                <w:right w:val="none" w:sz="0" w:space="0" w:color="auto"/>
              </w:divBdr>
              <w:divsChild>
                <w:div w:id="1887057310">
                  <w:marLeft w:val="0"/>
                  <w:marRight w:val="0"/>
                  <w:marTop w:val="0"/>
                  <w:marBottom w:val="0"/>
                  <w:divBdr>
                    <w:top w:val="none" w:sz="0" w:space="0" w:color="auto"/>
                    <w:left w:val="none" w:sz="0" w:space="0" w:color="auto"/>
                    <w:bottom w:val="none" w:sz="0" w:space="0" w:color="auto"/>
                    <w:right w:val="none" w:sz="0" w:space="0" w:color="auto"/>
                  </w:divBdr>
                  <w:divsChild>
                    <w:div w:id="376273341">
                      <w:marLeft w:val="0"/>
                      <w:marRight w:val="0"/>
                      <w:marTop w:val="0"/>
                      <w:marBottom w:val="0"/>
                      <w:divBdr>
                        <w:top w:val="none" w:sz="0" w:space="0" w:color="auto"/>
                        <w:left w:val="none" w:sz="0" w:space="0" w:color="auto"/>
                        <w:bottom w:val="none" w:sz="0" w:space="0" w:color="auto"/>
                        <w:right w:val="none" w:sz="0" w:space="0" w:color="auto"/>
                      </w:divBdr>
                      <w:divsChild>
                        <w:div w:id="19319641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2625156">
      <w:bodyDiv w:val="1"/>
      <w:marLeft w:val="0"/>
      <w:marRight w:val="0"/>
      <w:marTop w:val="0"/>
      <w:marBottom w:val="0"/>
      <w:divBdr>
        <w:top w:val="none" w:sz="0" w:space="0" w:color="auto"/>
        <w:left w:val="none" w:sz="0" w:space="0" w:color="auto"/>
        <w:bottom w:val="none" w:sz="0" w:space="0" w:color="auto"/>
        <w:right w:val="none" w:sz="0" w:space="0" w:color="auto"/>
      </w:divBdr>
    </w:div>
    <w:div w:id="2010520042">
      <w:bodyDiv w:val="1"/>
      <w:marLeft w:val="0"/>
      <w:marRight w:val="0"/>
      <w:marTop w:val="0"/>
      <w:marBottom w:val="0"/>
      <w:divBdr>
        <w:top w:val="none" w:sz="0" w:space="0" w:color="auto"/>
        <w:left w:val="none" w:sz="0" w:space="0" w:color="auto"/>
        <w:bottom w:val="none" w:sz="0" w:space="0" w:color="auto"/>
        <w:right w:val="none" w:sz="0" w:space="0" w:color="auto"/>
      </w:divBdr>
      <w:divsChild>
        <w:div w:id="1706560589">
          <w:marLeft w:val="0"/>
          <w:marRight w:val="0"/>
          <w:marTop w:val="0"/>
          <w:marBottom w:val="0"/>
          <w:divBdr>
            <w:top w:val="none" w:sz="0" w:space="0" w:color="auto"/>
            <w:left w:val="none" w:sz="0" w:space="0" w:color="auto"/>
            <w:bottom w:val="none" w:sz="0" w:space="0" w:color="auto"/>
            <w:right w:val="none" w:sz="0" w:space="0" w:color="auto"/>
          </w:divBdr>
          <w:divsChild>
            <w:div w:id="1501505348">
              <w:marLeft w:val="0"/>
              <w:marRight w:val="0"/>
              <w:marTop w:val="0"/>
              <w:marBottom w:val="0"/>
              <w:divBdr>
                <w:top w:val="none" w:sz="0" w:space="0" w:color="auto"/>
                <w:left w:val="none" w:sz="0" w:space="0" w:color="auto"/>
                <w:bottom w:val="none" w:sz="0" w:space="0" w:color="auto"/>
                <w:right w:val="none" w:sz="0" w:space="0" w:color="auto"/>
              </w:divBdr>
              <w:divsChild>
                <w:div w:id="2033611076">
                  <w:marLeft w:val="0"/>
                  <w:marRight w:val="0"/>
                  <w:marTop w:val="0"/>
                  <w:marBottom w:val="0"/>
                  <w:divBdr>
                    <w:top w:val="none" w:sz="0" w:space="0" w:color="auto"/>
                    <w:left w:val="none" w:sz="0" w:space="0" w:color="auto"/>
                    <w:bottom w:val="none" w:sz="0" w:space="0" w:color="auto"/>
                    <w:right w:val="none" w:sz="0" w:space="0" w:color="auto"/>
                  </w:divBdr>
                  <w:divsChild>
                    <w:div w:id="2100566094">
                      <w:marLeft w:val="0"/>
                      <w:marRight w:val="0"/>
                      <w:marTop w:val="0"/>
                      <w:marBottom w:val="0"/>
                      <w:divBdr>
                        <w:top w:val="none" w:sz="0" w:space="0" w:color="auto"/>
                        <w:left w:val="none" w:sz="0" w:space="0" w:color="auto"/>
                        <w:bottom w:val="none" w:sz="0" w:space="0" w:color="auto"/>
                        <w:right w:val="none" w:sz="0" w:space="0" w:color="auto"/>
                      </w:divBdr>
                      <w:divsChild>
                        <w:div w:id="29230290">
                          <w:marLeft w:val="0"/>
                          <w:marRight w:val="0"/>
                          <w:marTop w:val="0"/>
                          <w:marBottom w:val="75"/>
                          <w:divBdr>
                            <w:top w:val="none" w:sz="0" w:space="0" w:color="auto"/>
                            <w:left w:val="none" w:sz="0" w:space="0" w:color="auto"/>
                            <w:bottom w:val="none" w:sz="0" w:space="0" w:color="auto"/>
                            <w:right w:val="none" w:sz="0" w:space="0" w:color="auto"/>
                          </w:divBdr>
                          <w:divsChild>
                            <w:div w:id="247157749">
                              <w:marLeft w:val="0"/>
                              <w:marRight w:val="0"/>
                              <w:marTop w:val="0"/>
                              <w:marBottom w:val="0"/>
                              <w:divBdr>
                                <w:top w:val="none" w:sz="0" w:space="0" w:color="auto"/>
                                <w:left w:val="none" w:sz="0" w:space="0" w:color="auto"/>
                                <w:bottom w:val="none" w:sz="0" w:space="0" w:color="auto"/>
                                <w:right w:val="none" w:sz="0" w:space="0" w:color="auto"/>
                              </w:divBdr>
                              <w:divsChild>
                                <w:div w:id="85418441">
                                  <w:marLeft w:val="0"/>
                                  <w:marRight w:val="0"/>
                                  <w:marTop w:val="0"/>
                                  <w:marBottom w:val="0"/>
                                  <w:divBdr>
                                    <w:top w:val="none" w:sz="0" w:space="0" w:color="auto"/>
                                    <w:left w:val="none" w:sz="0" w:space="0" w:color="auto"/>
                                    <w:bottom w:val="none" w:sz="0" w:space="0" w:color="auto"/>
                                    <w:right w:val="none" w:sz="0" w:space="0" w:color="auto"/>
                                  </w:divBdr>
                                </w:div>
                                <w:div w:id="1861386049">
                                  <w:marLeft w:val="0"/>
                                  <w:marRight w:val="0"/>
                                  <w:marTop w:val="0"/>
                                  <w:marBottom w:val="0"/>
                                  <w:divBdr>
                                    <w:top w:val="none" w:sz="0" w:space="0" w:color="auto"/>
                                    <w:left w:val="none" w:sz="0" w:space="0" w:color="auto"/>
                                    <w:bottom w:val="none" w:sz="0" w:space="0" w:color="auto"/>
                                    <w:right w:val="none" w:sz="0" w:space="0" w:color="auto"/>
                                  </w:divBdr>
                                  <w:divsChild>
                                    <w:div w:id="1527013392">
                                      <w:marLeft w:val="0"/>
                                      <w:marRight w:val="0"/>
                                      <w:marTop w:val="0"/>
                                      <w:marBottom w:val="0"/>
                                      <w:divBdr>
                                        <w:top w:val="none" w:sz="0" w:space="0" w:color="auto"/>
                                        <w:left w:val="none" w:sz="0" w:space="0" w:color="auto"/>
                                        <w:bottom w:val="none" w:sz="0" w:space="0" w:color="auto"/>
                                        <w:right w:val="none" w:sz="0" w:space="0" w:color="auto"/>
                                      </w:divBdr>
                                      <w:divsChild>
                                        <w:div w:id="1875994966">
                                          <w:marLeft w:val="0"/>
                                          <w:marRight w:val="0"/>
                                          <w:marTop w:val="0"/>
                                          <w:marBottom w:val="0"/>
                                          <w:divBdr>
                                            <w:top w:val="none" w:sz="0" w:space="0" w:color="auto"/>
                                            <w:left w:val="none" w:sz="0" w:space="0" w:color="auto"/>
                                            <w:bottom w:val="none" w:sz="0" w:space="0" w:color="auto"/>
                                            <w:right w:val="none" w:sz="0" w:space="0" w:color="auto"/>
                                          </w:divBdr>
                                        </w:div>
                                        <w:div w:id="704981548">
                                          <w:marLeft w:val="0"/>
                                          <w:marRight w:val="0"/>
                                          <w:marTop w:val="0"/>
                                          <w:marBottom w:val="0"/>
                                          <w:divBdr>
                                            <w:top w:val="none" w:sz="0" w:space="0" w:color="auto"/>
                                            <w:left w:val="none" w:sz="0" w:space="0" w:color="auto"/>
                                            <w:bottom w:val="none" w:sz="0" w:space="0" w:color="auto"/>
                                            <w:right w:val="none" w:sz="0" w:space="0" w:color="auto"/>
                                          </w:divBdr>
                                        </w:div>
                                        <w:div w:id="1867139149">
                                          <w:marLeft w:val="0"/>
                                          <w:marRight w:val="0"/>
                                          <w:marTop w:val="0"/>
                                          <w:marBottom w:val="0"/>
                                          <w:divBdr>
                                            <w:top w:val="none" w:sz="0" w:space="0" w:color="auto"/>
                                            <w:left w:val="none" w:sz="0" w:space="0" w:color="auto"/>
                                            <w:bottom w:val="none" w:sz="0" w:space="0" w:color="auto"/>
                                            <w:right w:val="none" w:sz="0" w:space="0" w:color="auto"/>
                                          </w:divBdr>
                                        </w:div>
                                        <w:div w:id="14666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rlare.be/premies-subsidies_2.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E:\briefsjabloon_met%20beveiliging_cb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1BF53BEF8B443DAF79C1BDE631C843"/>
        <w:category>
          <w:name w:val="Algemeen"/>
          <w:gallery w:val="placeholder"/>
        </w:category>
        <w:types>
          <w:type w:val="bbPlcHdr"/>
        </w:types>
        <w:behaviors>
          <w:behavior w:val="content"/>
        </w:behaviors>
        <w:guid w:val="{F353BFAF-6A99-4DE7-9A69-4F6514C8EECE}"/>
      </w:docPartPr>
      <w:docPartBody>
        <w:p w:rsidR="00E8658E" w:rsidRDefault="00E8658E">
          <w:pPr>
            <w:pStyle w:val="2A1BF53BEF8B443DAF79C1BDE631C843"/>
          </w:pPr>
          <w:r w:rsidRPr="00A1518C">
            <w:rPr>
              <w:rStyle w:val="Tekstvantijdelijkeaanduiding"/>
            </w:rPr>
            <w:t>Kies een item.</w:t>
          </w:r>
        </w:p>
      </w:docPartBody>
    </w:docPart>
    <w:docPart>
      <w:docPartPr>
        <w:name w:val="B5049F23C291480EA407AC632633F35F"/>
        <w:category>
          <w:name w:val="Algemeen"/>
          <w:gallery w:val="placeholder"/>
        </w:category>
        <w:types>
          <w:type w:val="bbPlcHdr"/>
        </w:types>
        <w:behaviors>
          <w:behavior w:val="content"/>
        </w:behaviors>
        <w:guid w:val="{EBD9C2BF-7184-4FC5-B440-DE89A4EF0D67}"/>
      </w:docPartPr>
      <w:docPartBody>
        <w:p w:rsidR="00964027" w:rsidRDefault="00924457" w:rsidP="00924457">
          <w:pPr>
            <w:pStyle w:val="B5049F23C291480EA407AC632633F35F"/>
          </w:pPr>
          <w:r w:rsidRPr="00A1518C">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8E"/>
    <w:rsid w:val="001C6035"/>
    <w:rsid w:val="003A79BD"/>
    <w:rsid w:val="004F0548"/>
    <w:rsid w:val="006D6447"/>
    <w:rsid w:val="00924457"/>
    <w:rsid w:val="00957EA2"/>
    <w:rsid w:val="00964027"/>
    <w:rsid w:val="009A2D05"/>
    <w:rsid w:val="009F1CBC"/>
    <w:rsid w:val="00A743B3"/>
    <w:rsid w:val="00B720A4"/>
    <w:rsid w:val="00E8658E"/>
    <w:rsid w:val="00F15688"/>
    <w:rsid w:val="00F54C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24457"/>
  </w:style>
  <w:style w:type="paragraph" w:customStyle="1" w:styleId="2A1BF53BEF8B443DAF79C1BDE631C843">
    <w:name w:val="2A1BF53BEF8B443DAF79C1BDE631C843"/>
  </w:style>
  <w:style w:type="paragraph" w:customStyle="1" w:styleId="3ED381EFDF044AC49AFC7692355C119E">
    <w:name w:val="3ED381EFDF044AC49AFC7692355C119E"/>
  </w:style>
  <w:style w:type="paragraph" w:customStyle="1" w:styleId="1E8A0BFD83034C66944A699DAD7E2A15">
    <w:name w:val="1E8A0BFD83034C66944A699DAD7E2A15"/>
  </w:style>
  <w:style w:type="paragraph" w:customStyle="1" w:styleId="5EA3F7C0FE5F4FF69768E3132FAAE3B9">
    <w:name w:val="5EA3F7C0FE5F4FF69768E3132FAAE3B9"/>
  </w:style>
  <w:style w:type="paragraph" w:customStyle="1" w:styleId="2ACAA2552FE44F5B8CCA0A0A533D17F3">
    <w:name w:val="2ACAA2552FE44F5B8CCA0A0A533D17F3"/>
  </w:style>
  <w:style w:type="paragraph" w:customStyle="1" w:styleId="D8C837A680C2460BA8C073F72D7A2422">
    <w:name w:val="D8C837A680C2460BA8C073F72D7A2422"/>
  </w:style>
  <w:style w:type="paragraph" w:customStyle="1" w:styleId="FC985227E2764090A3BE04378E97C724">
    <w:name w:val="FC985227E2764090A3BE04378E97C724"/>
  </w:style>
  <w:style w:type="paragraph" w:customStyle="1" w:styleId="915370964D24494A8E0B19C6B4593C1D">
    <w:name w:val="915370964D24494A8E0B19C6B4593C1D"/>
  </w:style>
  <w:style w:type="paragraph" w:customStyle="1" w:styleId="E83ABA8C2C044A84A0F3E459D0C8267B">
    <w:name w:val="E83ABA8C2C044A84A0F3E459D0C8267B"/>
  </w:style>
  <w:style w:type="paragraph" w:customStyle="1" w:styleId="4C1A09FA0D1543C2BC4763CD85E18B23">
    <w:name w:val="4C1A09FA0D1543C2BC4763CD85E18B23"/>
    <w:rsid w:val="009A2D05"/>
  </w:style>
  <w:style w:type="paragraph" w:customStyle="1" w:styleId="B5049F23C291480EA407AC632633F35F">
    <w:name w:val="B5049F23C291480EA407AC632633F35F"/>
    <w:rsid w:val="00924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5121C-A414-4EA5-8FA7-8C85EB5E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briefsjabloon_met beveiliging_cbs.dotx</Template>
  <TotalTime>0</TotalTime>
  <Pages>2</Pages>
  <Words>362</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Lambrecht</dc:creator>
  <cp:lastModifiedBy>Dorien De Waegeneer</cp:lastModifiedBy>
  <cp:revision>2</cp:revision>
  <cp:lastPrinted>2018-12-26T08:39:00Z</cp:lastPrinted>
  <dcterms:created xsi:type="dcterms:W3CDTF">2018-12-26T08:39:00Z</dcterms:created>
  <dcterms:modified xsi:type="dcterms:W3CDTF">2018-12-26T08:39:00Z</dcterms:modified>
</cp:coreProperties>
</file>